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9BAD4">
      <w:pPr>
        <w:pStyle w:val="7"/>
        <w:rPr>
          <w:rFonts w:hint="default" w:ascii="黑体" w:hAnsi="黑体" w:eastAsia="黑体" w:cs="黑体"/>
          <w:b w:val="0"/>
          <w:bCs w:val="0"/>
          <w:i w:val="0"/>
          <w:iCs w:val="0"/>
          <w:caps w:val="0"/>
          <w:color w:val="000000"/>
          <w:spacing w:val="0"/>
          <w:kern w:val="2"/>
          <w:sz w:val="32"/>
          <w:szCs w:val="32"/>
          <w:shd w:val="clear" w:color="auto" w:fill="auto"/>
          <w:lang w:val="en-US" w:eastAsia="zh-CN"/>
        </w:rPr>
      </w:pPr>
      <w:r>
        <w:rPr>
          <w:rFonts w:hint="eastAsia" w:ascii="黑体" w:hAnsi="黑体" w:eastAsia="黑体" w:cs="黑体"/>
          <w:b w:val="0"/>
          <w:bCs w:val="0"/>
          <w:i w:val="0"/>
          <w:iCs w:val="0"/>
          <w:caps w:val="0"/>
          <w:color w:val="000000"/>
          <w:spacing w:val="0"/>
          <w:kern w:val="2"/>
          <w:sz w:val="32"/>
          <w:szCs w:val="32"/>
          <w:shd w:val="clear" w:color="auto" w:fill="auto"/>
          <w:lang w:val="en-US" w:eastAsia="zh-CN"/>
        </w:rPr>
        <w:t>附件1</w:t>
      </w:r>
    </w:p>
    <w:p w14:paraId="0BE9987E">
      <w:pPr>
        <w:keepNext w:val="0"/>
        <w:keepLines w:val="0"/>
        <w:pageBreakBefore w:val="0"/>
        <w:widowControl w:val="0"/>
        <w:tabs>
          <w:tab w:val="left" w:pos="7560"/>
        </w:tabs>
        <w:kinsoku/>
        <w:wordWrap/>
        <w:overflowPunct/>
        <w:topLinePunct w:val="0"/>
        <w:autoSpaceDE/>
        <w:autoSpaceDN/>
        <w:bidi w:val="0"/>
        <w:adjustRightInd/>
        <w:snapToGrid/>
        <w:spacing w:before="157" w:beforeLines="50" w:after="157" w:afterLines="5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val="0"/>
          <w:bCs w:val="0"/>
          <w:i w:val="0"/>
          <w:iCs w:val="0"/>
          <w:caps w:val="0"/>
          <w:color w:val="000000"/>
          <w:spacing w:val="0"/>
          <w:kern w:val="2"/>
          <w:sz w:val="44"/>
          <w:szCs w:val="44"/>
          <w:shd w:val="clear" w:color="0A0000" w:fill="FFFFFF"/>
          <w:lang w:val="en-US" w:eastAsia="zh-CN"/>
        </w:rPr>
      </w:pPr>
      <w:bookmarkStart w:id="0" w:name="_GoBack"/>
      <w:r>
        <w:rPr>
          <w:rFonts w:hint="eastAsia" w:ascii="方正小标宋_GBK" w:hAnsi="方正小标宋_GBK" w:eastAsia="方正小标宋_GBK" w:cs="方正小标宋_GBK"/>
          <w:b w:val="0"/>
          <w:bCs w:val="0"/>
          <w:color w:val="000000"/>
          <w:kern w:val="2"/>
          <w:sz w:val="44"/>
          <w:szCs w:val="44"/>
          <w:lang w:val="en-US" w:eastAsia="zh-CN"/>
        </w:rPr>
        <w:t>郑州市中小学科学顾问信息表</w:t>
      </w:r>
    </w:p>
    <w:bookmarkEnd w:id="0"/>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94"/>
        <w:gridCol w:w="1294"/>
        <w:gridCol w:w="1294"/>
        <w:gridCol w:w="1424"/>
        <w:gridCol w:w="1295"/>
        <w:gridCol w:w="1736"/>
      </w:tblGrid>
      <w:tr w14:paraId="3301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58F2D4DB">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姓  名</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B8387A0">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78E9CBA">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性  别</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2ACEA3D">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219B92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出生年月</w:t>
            </w:r>
          </w:p>
        </w:tc>
        <w:tc>
          <w:tcPr>
            <w:tcW w:w="1295" w:type="dxa"/>
            <w:tcBorders>
              <w:top w:val="single" w:color="auto" w:sz="4" w:space="0"/>
              <w:left w:val="single" w:color="auto" w:sz="4" w:space="0"/>
              <w:bottom w:val="single" w:color="auto" w:sz="4" w:space="0"/>
              <w:right w:val="single" w:color="auto" w:sz="4" w:space="0"/>
            </w:tcBorders>
            <w:noWrap w:val="0"/>
            <w:vAlign w:val="center"/>
          </w:tcPr>
          <w:p w14:paraId="0F99E4CB">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736" w:type="dxa"/>
            <w:vMerge w:val="restart"/>
            <w:tcBorders>
              <w:top w:val="single" w:color="auto" w:sz="4" w:space="0"/>
              <w:left w:val="single" w:color="auto" w:sz="4" w:space="0"/>
              <w:bottom w:val="single" w:color="auto" w:sz="4" w:space="0"/>
              <w:right w:val="single" w:color="auto" w:sz="4" w:space="0"/>
            </w:tcBorders>
            <w:noWrap w:val="0"/>
            <w:vAlign w:val="center"/>
          </w:tcPr>
          <w:p w14:paraId="26C9EC8E">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1寸近期</w:t>
            </w:r>
          </w:p>
          <w:p w14:paraId="4B890170">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证件照</w:t>
            </w:r>
          </w:p>
        </w:tc>
      </w:tr>
      <w:tr w14:paraId="42D5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3FF16C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民  族</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5467FF96">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24E5B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籍  贯</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02AC997">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00E880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参加工作</w:t>
            </w:r>
          </w:p>
          <w:p w14:paraId="4F9D3B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时间</w:t>
            </w:r>
          </w:p>
        </w:tc>
        <w:tc>
          <w:tcPr>
            <w:tcW w:w="1295" w:type="dxa"/>
            <w:tcBorders>
              <w:top w:val="single" w:color="auto" w:sz="4" w:space="0"/>
              <w:left w:val="single" w:color="auto" w:sz="4" w:space="0"/>
              <w:bottom w:val="single" w:color="auto" w:sz="4" w:space="0"/>
              <w:right w:val="single" w:color="auto" w:sz="4" w:space="0"/>
            </w:tcBorders>
            <w:noWrap w:val="0"/>
            <w:vAlign w:val="center"/>
          </w:tcPr>
          <w:p w14:paraId="29350E26">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736" w:type="dxa"/>
            <w:vMerge w:val="continue"/>
            <w:tcBorders>
              <w:top w:val="single" w:color="auto" w:sz="4" w:space="0"/>
              <w:left w:val="single" w:color="auto" w:sz="4" w:space="0"/>
              <w:bottom w:val="single" w:color="auto" w:sz="4" w:space="0"/>
              <w:right w:val="single" w:color="auto" w:sz="4" w:space="0"/>
            </w:tcBorders>
            <w:noWrap w:val="0"/>
            <w:vAlign w:val="center"/>
          </w:tcPr>
          <w:p w14:paraId="02331B76">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54F1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02EA33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default" w:ascii="仿宋_GB2312" w:hAnsi="仿宋_GB2312" w:eastAsia="仿宋_GB2312" w:cs="仿宋_GB2312"/>
                <w:b w:val="0"/>
                <w:bCs w:val="0"/>
                <w:snapToGrid w:val="0"/>
                <w:color w:val="000000"/>
                <w:kern w:val="2"/>
                <w:sz w:val="24"/>
                <w:szCs w:val="24"/>
                <w:vertAlign w:val="baseline"/>
                <w:lang w:val="en-US"/>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政治面貌</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530767EB">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D246E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专业技术职务</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36DDE5AD">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722A6B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健康状况</w:t>
            </w:r>
          </w:p>
        </w:tc>
        <w:tc>
          <w:tcPr>
            <w:tcW w:w="1295" w:type="dxa"/>
            <w:tcBorders>
              <w:top w:val="single" w:color="auto" w:sz="4" w:space="0"/>
              <w:left w:val="single" w:color="auto" w:sz="4" w:space="0"/>
              <w:bottom w:val="single" w:color="auto" w:sz="4" w:space="0"/>
              <w:right w:val="single" w:color="auto" w:sz="4" w:space="0"/>
            </w:tcBorders>
            <w:noWrap w:val="0"/>
            <w:vAlign w:val="center"/>
          </w:tcPr>
          <w:p w14:paraId="5722C2EB">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736" w:type="dxa"/>
            <w:vMerge w:val="continue"/>
            <w:tcBorders>
              <w:top w:val="single" w:color="auto" w:sz="4" w:space="0"/>
              <w:left w:val="single" w:color="auto" w:sz="4" w:space="0"/>
              <w:bottom w:val="single" w:color="auto" w:sz="4" w:space="0"/>
              <w:right w:val="single" w:color="auto" w:sz="4" w:space="0"/>
            </w:tcBorders>
            <w:noWrap w:val="0"/>
            <w:vAlign w:val="center"/>
          </w:tcPr>
          <w:p w14:paraId="03753BAD">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658B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3F6D07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最高学历</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0D73B50E">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41F86463">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学位</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322E101A">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6E143A2E">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毕业院校</w:t>
            </w:r>
          </w:p>
          <w:p w14:paraId="7A729A26">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系及专业</w:t>
            </w:r>
          </w:p>
        </w:tc>
        <w:tc>
          <w:tcPr>
            <w:tcW w:w="3031" w:type="dxa"/>
            <w:gridSpan w:val="2"/>
            <w:tcBorders>
              <w:top w:val="single" w:color="auto" w:sz="4" w:space="0"/>
              <w:left w:val="single" w:color="auto" w:sz="4" w:space="0"/>
              <w:bottom w:val="single" w:color="auto" w:sz="4" w:space="0"/>
              <w:right w:val="single" w:color="auto" w:sz="4" w:space="0"/>
            </w:tcBorders>
            <w:noWrap w:val="0"/>
            <w:vAlign w:val="center"/>
          </w:tcPr>
          <w:p w14:paraId="7F81F9DC">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0E38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245B45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default" w:ascii="仿宋_GB2312" w:hAnsi="仿宋_GB2312" w:eastAsia="仿宋_GB2312" w:cs="仿宋_GB2312"/>
                <w:b w:val="0"/>
                <w:bCs w:val="0"/>
                <w:snapToGrid w:val="0"/>
                <w:color w:val="000000"/>
                <w:kern w:val="2"/>
                <w:sz w:val="24"/>
                <w:szCs w:val="24"/>
                <w:vertAlign w:val="baseline"/>
                <w:lang w:val="en-US"/>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现工作单位及职务</w:t>
            </w:r>
          </w:p>
        </w:tc>
        <w:tc>
          <w:tcPr>
            <w:tcW w:w="3882" w:type="dxa"/>
            <w:gridSpan w:val="3"/>
            <w:tcBorders>
              <w:top w:val="single" w:color="auto" w:sz="4" w:space="0"/>
              <w:left w:val="single" w:color="auto" w:sz="4" w:space="0"/>
              <w:bottom w:val="single" w:color="auto" w:sz="4" w:space="0"/>
              <w:right w:val="single" w:color="auto" w:sz="4" w:space="0"/>
            </w:tcBorders>
            <w:noWrap w:val="0"/>
            <w:vAlign w:val="center"/>
          </w:tcPr>
          <w:p w14:paraId="7E899C5C">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3CCAD7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default" w:ascii="仿宋_GB2312" w:hAnsi="仿宋_GB2312" w:eastAsia="仿宋_GB2312" w:cs="仿宋_GB2312"/>
                <w:b w:val="0"/>
                <w:bCs w:val="0"/>
                <w:snapToGrid w:val="0"/>
                <w:color w:val="000000"/>
                <w:kern w:val="2"/>
                <w:sz w:val="24"/>
                <w:szCs w:val="24"/>
                <w:vertAlign w:val="baseline"/>
                <w:lang w:val="en-US"/>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在科技团体任职情况</w:t>
            </w:r>
          </w:p>
        </w:tc>
        <w:tc>
          <w:tcPr>
            <w:tcW w:w="3031" w:type="dxa"/>
            <w:gridSpan w:val="2"/>
            <w:tcBorders>
              <w:top w:val="single" w:color="auto" w:sz="4" w:space="0"/>
              <w:left w:val="single" w:color="auto" w:sz="4" w:space="0"/>
              <w:bottom w:val="single" w:color="auto" w:sz="4" w:space="0"/>
              <w:right w:val="single" w:color="auto" w:sz="4" w:space="0"/>
            </w:tcBorders>
            <w:noWrap w:val="0"/>
            <w:vAlign w:val="center"/>
          </w:tcPr>
          <w:p w14:paraId="794FE5C1">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19F3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40CDDA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人才称号</w:t>
            </w:r>
          </w:p>
        </w:tc>
        <w:tc>
          <w:tcPr>
            <w:tcW w:w="3882" w:type="dxa"/>
            <w:gridSpan w:val="3"/>
            <w:tcBorders>
              <w:top w:val="single" w:color="auto" w:sz="4" w:space="0"/>
              <w:left w:val="single" w:color="auto" w:sz="4" w:space="0"/>
              <w:bottom w:val="single" w:color="auto" w:sz="4" w:space="0"/>
              <w:right w:val="single" w:color="auto" w:sz="4" w:space="0"/>
            </w:tcBorders>
            <w:noWrap w:val="0"/>
            <w:vAlign w:val="center"/>
          </w:tcPr>
          <w:p w14:paraId="42A32DBA">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c>
          <w:tcPr>
            <w:tcW w:w="1424" w:type="dxa"/>
            <w:tcBorders>
              <w:top w:val="single" w:color="auto" w:sz="4" w:space="0"/>
              <w:left w:val="single" w:color="auto" w:sz="4" w:space="0"/>
              <w:bottom w:val="single" w:color="auto" w:sz="4" w:space="0"/>
              <w:right w:val="single" w:color="auto" w:sz="4" w:space="0"/>
            </w:tcBorders>
            <w:noWrap w:val="0"/>
            <w:vAlign w:val="center"/>
          </w:tcPr>
          <w:p w14:paraId="1616B4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default" w:ascii="仿宋_GB2312" w:hAnsi="仿宋_GB2312" w:eastAsia="仿宋_GB2312" w:cs="仿宋_GB2312"/>
                <w:b w:val="0"/>
                <w:bCs w:val="0"/>
                <w:snapToGrid w:val="0"/>
                <w:color w:val="000000"/>
                <w:kern w:val="2"/>
                <w:sz w:val="24"/>
                <w:szCs w:val="24"/>
                <w:vertAlign w:val="baseline"/>
                <w:lang w:val="en-US"/>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联系方式</w:t>
            </w:r>
          </w:p>
        </w:tc>
        <w:tc>
          <w:tcPr>
            <w:tcW w:w="3031" w:type="dxa"/>
            <w:gridSpan w:val="2"/>
            <w:tcBorders>
              <w:top w:val="single" w:color="auto" w:sz="4" w:space="0"/>
              <w:left w:val="single" w:color="auto" w:sz="4" w:space="0"/>
              <w:bottom w:val="single" w:color="auto" w:sz="4" w:space="0"/>
              <w:right w:val="single" w:color="auto" w:sz="4" w:space="0"/>
            </w:tcBorders>
            <w:noWrap w:val="0"/>
            <w:vAlign w:val="center"/>
          </w:tcPr>
          <w:p w14:paraId="7C9A7937">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4E83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12C70C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主要工作经历</w:t>
            </w:r>
          </w:p>
        </w:tc>
        <w:tc>
          <w:tcPr>
            <w:tcW w:w="8337" w:type="dxa"/>
            <w:gridSpan w:val="6"/>
            <w:tcBorders>
              <w:top w:val="single" w:color="auto" w:sz="4" w:space="0"/>
              <w:left w:val="single" w:color="auto" w:sz="4" w:space="0"/>
              <w:bottom w:val="single" w:color="auto" w:sz="4" w:space="0"/>
              <w:right w:val="single" w:color="auto" w:sz="4" w:space="0"/>
            </w:tcBorders>
            <w:noWrap w:val="0"/>
            <w:vAlign w:val="center"/>
          </w:tcPr>
          <w:p w14:paraId="74774BC7">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lang w:eastAsia="zh-CN"/>
              </w:rPr>
            </w:pPr>
            <w:r>
              <w:rPr>
                <w:rFonts w:hint="eastAsia" w:ascii="仿宋_GB2312" w:hAnsi="仿宋_GB2312" w:eastAsia="仿宋_GB2312" w:cs="仿宋_GB2312"/>
                <w:b w:val="0"/>
                <w:bCs w:val="0"/>
                <w:snapToGrid w:val="0"/>
                <w:color w:val="000000"/>
                <w:kern w:val="2"/>
                <w:sz w:val="24"/>
                <w:szCs w:val="24"/>
                <w:vertAlign w:val="baseline"/>
                <w:lang w:eastAsia="zh-CN"/>
              </w:rPr>
              <w:t>（可另附页）</w:t>
            </w:r>
          </w:p>
        </w:tc>
      </w:tr>
      <w:tr w14:paraId="6499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6A89DB9E">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近五年，在科学、技术、工程等领域主要成就（含受表彰情况）</w:t>
            </w:r>
          </w:p>
        </w:tc>
        <w:tc>
          <w:tcPr>
            <w:tcW w:w="8337" w:type="dxa"/>
            <w:gridSpan w:val="6"/>
            <w:tcBorders>
              <w:top w:val="single" w:color="auto" w:sz="4" w:space="0"/>
              <w:left w:val="single" w:color="auto" w:sz="4" w:space="0"/>
              <w:bottom w:val="single" w:color="auto" w:sz="4" w:space="0"/>
              <w:right w:val="single" w:color="auto" w:sz="4" w:space="0"/>
            </w:tcBorders>
            <w:noWrap w:val="0"/>
            <w:vAlign w:val="center"/>
          </w:tcPr>
          <w:p w14:paraId="418BCACF">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7DACA9FA">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2281E8BF">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23BF84E2">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1F3754D3">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r>
              <w:rPr>
                <w:rFonts w:hint="eastAsia" w:ascii="仿宋_GB2312" w:hAnsi="仿宋_GB2312" w:eastAsia="仿宋_GB2312" w:cs="仿宋_GB2312"/>
                <w:b w:val="0"/>
                <w:bCs w:val="0"/>
                <w:snapToGrid w:val="0"/>
                <w:color w:val="000000"/>
                <w:kern w:val="2"/>
                <w:sz w:val="24"/>
                <w:szCs w:val="24"/>
                <w:vertAlign w:val="baseline"/>
                <w:lang w:eastAsia="zh-CN"/>
              </w:rPr>
              <w:t>（可另附页）</w:t>
            </w:r>
          </w:p>
          <w:p w14:paraId="1621AAF5">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2CE46633">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52777D0A">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tc>
      </w:tr>
      <w:tr w14:paraId="0C8E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6BCB80F4">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推荐单位</w:t>
            </w:r>
          </w:p>
          <w:p w14:paraId="07ECD1BB">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意见</w:t>
            </w:r>
          </w:p>
        </w:tc>
        <w:tc>
          <w:tcPr>
            <w:tcW w:w="8337" w:type="dxa"/>
            <w:gridSpan w:val="6"/>
            <w:tcBorders>
              <w:top w:val="single" w:color="auto" w:sz="4" w:space="0"/>
              <w:left w:val="single" w:color="auto" w:sz="4" w:space="0"/>
              <w:bottom w:val="single" w:color="auto" w:sz="4" w:space="0"/>
              <w:right w:val="single" w:color="auto" w:sz="4" w:space="0"/>
            </w:tcBorders>
            <w:noWrap w:val="0"/>
            <w:vAlign w:val="center"/>
          </w:tcPr>
          <w:p w14:paraId="4D1FE724">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04C7D4E1">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outlineLvl w:val="9"/>
              <w:rPr>
                <w:rFonts w:hint="eastAsia" w:ascii="仿宋_GB2312" w:hAnsi="仿宋_GB2312" w:eastAsia="仿宋_GB2312" w:cs="仿宋_GB2312"/>
                <w:b w:val="0"/>
                <w:bCs w:val="0"/>
                <w:snapToGrid w:val="0"/>
                <w:color w:val="000000"/>
                <w:kern w:val="2"/>
                <w:sz w:val="24"/>
                <w:szCs w:val="24"/>
                <w:vertAlign w:val="baseline"/>
              </w:rPr>
            </w:pPr>
          </w:p>
          <w:p w14:paraId="69D21A41">
            <w:pPr>
              <w:pStyle w:val="2"/>
              <w:keepNext w:val="0"/>
              <w:keepLines w:val="0"/>
              <w:pageBreakBefore w:val="0"/>
              <w:widowControl w:val="0"/>
              <w:kinsoku/>
              <w:wordWrap w:val="0"/>
              <w:overflowPunct/>
              <w:topLinePunct w:val="0"/>
              <w:autoSpaceDE/>
              <w:autoSpaceDN/>
              <w:bidi w:val="0"/>
              <w:adjustRightInd/>
              <w:snapToGrid/>
              <w:spacing w:line="240" w:lineRule="auto"/>
              <w:ind w:left="0" w:leftChars="0" w:right="0" w:rightChars="0"/>
              <w:jc w:val="right"/>
              <w:textAlignment w:val="auto"/>
              <w:outlineLvl w:val="9"/>
              <w:rPr>
                <w:rFonts w:hint="default" w:ascii="仿宋_GB2312" w:hAnsi="仿宋_GB2312" w:eastAsia="仿宋_GB2312" w:cs="仿宋_GB2312"/>
                <w:b w:val="0"/>
                <w:bCs w:val="0"/>
                <w:snapToGrid w:val="0"/>
                <w:color w:val="000000"/>
                <w:kern w:val="2"/>
                <w:sz w:val="24"/>
                <w:szCs w:val="24"/>
                <w:vertAlign w:val="baseline"/>
                <w:lang w:val="en-US" w:eastAsia="zh-CN"/>
              </w:rPr>
            </w:pPr>
            <w:r>
              <w:rPr>
                <w:rFonts w:hint="eastAsia" w:ascii="仿宋_GB2312" w:hAnsi="仿宋_GB2312" w:eastAsia="仿宋_GB2312" w:cs="仿宋_GB2312"/>
                <w:b w:val="0"/>
                <w:bCs w:val="0"/>
                <w:snapToGrid w:val="0"/>
                <w:color w:val="000000"/>
                <w:kern w:val="2"/>
                <w:sz w:val="24"/>
                <w:szCs w:val="24"/>
                <w:vertAlign w:val="baseline"/>
                <w:lang w:val="en-US" w:eastAsia="zh-CN"/>
              </w:rPr>
              <w:t xml:space="preserve">（盖章）     </w:t>
            </w:r>
          </w:p>
          <w:p w14:paraId="3696308C">
            <w:pPr>
              <w:pStyle w:val="2"/>
              <w:keepNext w:val="0"/>
              <w:keepLines w:val="0"/>
              <w:pageBreakBefore w:val="0"/>
              <w:widowControl w:val="0"/>
              <w:kinsoku/>
              <w:wordWrap w:val="0"/>
              <w:overflowPunct/>
              <w:topLinePunct w:val="0"/>
              <w:autoSpaceDE/>
              <w:autoSpaceDN/>
              <w:bidi w:val="0"/>
              <w:adjustRightInd/>
              <w:snapToGrid/>
              <w:spacing w:line="240" w:lineRule="auto"/>
              <w:ind w:left="0" w:leftChars="0" w:right="0" w:rightChars="0"/>
              <w:jc w:val="right"/>
              <w:textAlignment w:val="auto"/>
              <w:outlineLvl w:val="9"/>
              <w:rPr>
                <w:rFonts w:hint="default" w:ascii="仿宋_GB2312" w:hAnsi="仿宋_GB2312" w:eastAsia="仿宋_GB2312" w:cs="仿宋_GB2312"/>
                <w:b w:val="0"/>
                <w:bCs w:val="0"/>
                <w:snapToGrid w:val="0"/>
                <w:color w:val="000000"/>
                <w:kern w:val="2"/>
                <w:sz w:val="24"/>
                <w:szCs w:val="24"/>
                <w:vertAlign w:val="baseline"/>
                <w:lang w:val="en-US" w:eastAsia="zh-CN"/>
              </w:rPr>
            </w:pPr>
            <w:r>
              <w:rPr>
                <w:rFonts w:hint="eastAsia" w:ascii="仿宋_GB2312" w:hAnsi="仿宋_GB2312" w:eastAsia="仿宋_GB2312" w:cs="仿宋_GB2312"/>
                <w:b w:val="0"/>
                <w:bCs w:val="0"/>
                <w:snapToGrid w:val="0"/>
                <w:color w:val="000000"/>
                <w:kern w:val="2"/>
                <w:sz w:val="24"/>
                <w:szCs w:val="24"/>
                <w:vertAlign w:val="baseline"/>
                <w:lang w:val="en-US" w:eastAsia="zh-CN"/>
              </w:rPr>
              <w:t xml:space="preserve">年   月   日  </w:t>
            </w:r>
          </w:p>
        </w:tc>
      </w:tr>
      <w:tr w14:paraId="0D55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8" w:type="dxa"/>
            <w:tcBorders>
              <w:top w:val="single" w:color="auto" w:sz="4" w:space="0"/>
              <w:left w:val="single" w:color="auto" w:sz="4" w:space="0"/>
              <w:bottom w:val="single" w:color="auto" w:sz="4" w:space="0"/>
              <w:right w:val="single" w:color="auto" w:sz="4" w:space="0"/>
            </w:tcBorders>
            <w:noWrap w:val="0"/>
            <w:vAlign w:val="center"/>
          </w:tcPr>
          <w:p w14:paraId="4FD4E650">
            <w:pPr>
              <w:pStyle w:val="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i w:val="0"/>
                <w:iCs w:val="0"/>
                <w:snapToGrid w:val="0"/>
                <w:color w:val="000000"/>
                <w:kern w:val="2"/>
                <w:sz w:val="24"/>
                <w:szCs w:val="24"/>
                <w:u w:val="none"/>
                <w:lang w:val="en-US" w:eastAsia="zh-CN"/>
              </w:rPr>
            </w:pPr>
            <w:r>
              <w:rPr>
                <w:rFonts w:hint="eastAsia" w:ascii="仿宋_GB2312" w:hAnsi="仿宋_GB2312" w:eastAsia="仿宋_GB2312" w:cs="仿宋_GB2312"/>
                <w:b w:val="0"/>
                <w:bCs w:val="0"/>
                <w:i w:val="0"/>
                <w:iCs w:val="0"/>
                <w:snapToGrid w:val="0"/>
                <w:color w:val="000000"/>
                <w:kern w:val="2"/>
                <w:sz w:val="24"/>
                <w:szCs w:val="24"/>
                <w:u w:val="none"/>
                <w:lang w:val="en-US" w:eastAsia="zh-CN"/>
              </w:rPr>
              <w:t>备注</w:t>
            </w:r>
          </w:p>
        </w:tc>
        <w:tc>
          <w:tcPr>
            <w:tcW w:w="8337" w:type="dxa"/>
            <w:gridSpan w:val="6"/>
            <w:tcBorders>
              <w:top w:val="single" w:color="auto" w:sz="4" w:space="0"/>
              <w:left w:val="single" w:color="auto" w:sz="4" w:space="0"/>
              <w:bottom w:val="single" w:color="auto" w:sz="4" w:space="0"/>
              <w:right w:val="single" w:color="auto" w:sz="4" w:space="0"/>
            </w:tcBorders>
            <w:noWrap w:val="0"/>
            <w:vAlign w:val="center"/>
          </w:tcPr>
          <w:p w14:paraId="0EEE981B">
            <w:pPr>
              <w:pStyle w:val="2"/>
              <w:keepNext w:val="0"/>
              <w:keepLines w:val="0"/>
              <w:pageBreakBefore w:val="0"/>
              <w:widowControl w:val="0"/>
              <w:kinsoku/>
              <w:wordWrap w:val="0"/>
              <w:overflowPunct/>
              <w:topLinePunct w:val="0"/>
              <w:autoSpaceDE/>
              <w:autoSpaceDN/>
              <w:bidi w:val="0"/>
              <w:adjustRightInd/>
              <w:snapToGrid/>
              <w:spacing w:line="240" w:lineRule="auto"/>
              <w:ind w:left="0" w:leftChars="0" w:right="0" w:rightChars="0"/>
              <w:jc w:val="both"/>
              <w:textAlignment w:val="auto"/>
              <w:outlineLvl w:val="9"/>
              <w:rPr>
                <w:rFonts w:hint="eastAsia" w:ascii="仿宋_GB2312" w:hAnsi="仿宋_GB2312" w:eastAsia="仿宋_GB2312" w:cs="仿宋_GB2312"/>
                <w:b w:val="0"/>
                <w:bCs w:val="0"/>
                <w:snapToGrid w:val="0"/>
                <w:color w:val="000000"/>
                <w:kern w:val="2"/>
                <w:sz w:val="24"/>
                <w:szCs w:val="24"/>
                <w:vertAlign w:val="baseline"/>
                <w:lang w:val="en-US" w:eastAsia="zh-CN"/>
              </w:rPr>
            </w:pPr>
            <w:r>
              <w:rPr>
                <w:rFonts w:hint="eastAsia" w:ascii="仿宋_GB2312" w:hAnsi="仿宋_GB2312" w:eastAsia="仿宋_GB2312" w:cs="仿宋_GB2312"/>
                <w:b w:val="0"/>
                <w:bCs w:val="0"/>
                <w:snapToGrid w:val="0"/>
                <w:color w:val="000000"/>
                <w:kern w:val="2"/>
                <w:sz w:val="24"/>
                <w:szCs w:val="24"/>
                <w:vertAlign w:val="baseline"/>
                <w:lang w:val="en-US" w:eastAsia="zh-CN"/>
              </w:rPr>
              <w:t>是否已经担任学校科学副校长或与某所学校聘任科学副校长达成意向</w:t>
            </w:r>
          </w:p>
        </w:tc>
      </w:tr>
    </w:tbl>
    <w:p w14:paraId="09B0EB94">
      <w:pPr>
        <w:spacing w:line="360" w:lineRule="auto"/>
      </w:pPr>
      <w:r>
        <w:rPr>
          <w:rFonts w:hint="eastAsia" w:ascii="仿宋_GB2312" w:hAnsi="仿宋_GB2312" w:eastAsia="仿宋_GB2312" w:cs="仿宋_GB2312"/>
          <w:b w:val="0"/>
          <w:bCs w:val="0"/>
          <w:snapToGrid w:val="0"/>
          <w:color w:val="000000"/>
          <w:kern w:val="2"/>
          <w:sz w:val="24"/>
          <w:szCs w:val="24"/>
          <w:vertAlign w:val="baseline"/>
          <w:lang w:val="en-US" w:eastAsia="zh-CN" w:bidi="ar-SA"/>
        </w:rPr>
        <w:t>备注：联系方式一栏请填写准确，便于后期学校与顾问沟通，可以填写电话、邮箱、微信号等多种联系方式。</w:t>
      </w:r>
    </w:p>
    <w:p w14:paraId="551592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27F87"/>
    <w:rsid w:val="69627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1"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rPr>
      <w:rFonts w:ascii="Calibri" w:hAnsi="Calibri" w:eastAsia="宋体" w:cs="Times New Roman"/>
      <w:kern w:val="0"/>
      <w:sz w:val="20"/>
      <w:szCs w:val="20"/>
    </w:rPr>
  </w:style>
  <w:style w:type="paragraph" w:styleId="3">
    <w:name w:val="Body Text"/>
    <w:basedOn w:val="1"/>
    <w:next w:val="2"/>
    <w:qFormat/>
    <w:uiPriority w:val="0"/>
    <w:pPr>
      <w:spacing w:line="600" w:lineRule="exact"/>
      <w:jc w:val="center"/>
    </w:pPr>
    <w:rPr>
      <w:rFonts w:ascii="Times New Roman" w:hAnsi="Times New Roman" w:eastAsia="华文中宋" w:cs="Times New Roman"/>
      <w:b/>
      <w:bCs/>
      <w:sz w:val="44"/>
    </w:rPr>
  </w:style>
  <w:style w:type="paragraph" w:styleId="4">
    <w:name w:val="Plain Text"/>
    <w:basedOn w:val="1"/>
    <w:unhideWhenUsed/>
    <w:qFormat/>
    <w:uiPriority w:val="1"/>
    <w:rPr>
      <w:rFonts w:ascii="宋体" w:hAnsi="Courier New" w:cs="Courier New"/>
      <w:szCs w:val="24"/>
    </w:rPr>
  </w:style>
  <w:style w:type="paragraph" w:customStyle="1" w:styleId="7">
    <w:name w:val="1.正文"/>
    <w:basedOn w:val="1"/>
    <w:qFormat/>
    <w:uiPriority w:val="0"/>
    <w:rPr>
      <w:rFonts w:ascii="Calibri" w:hAnsi="Times New Roman" w:eastAsia="宋体"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2026-09-01T09:03:00Z</dcterms:created>
  <dc:creator>王小佳</dc:creator>
  <cp:lastModifiedBy>王小佳</cp:lastModifiedBy>
  <dcterms:modified xsi:type="dcterms:W3CDTF">2026-09-01T09:03:57Z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1029452FC83D4E0D98F1A8FE7B40E8D1_11</vt:lpwstr>
  </property>
  <property fmtid="{D5CDD505-2E9C-101B-9397-08002B2CF9AE}" pid="4" name="KSOTemplateDocerSaveRecord">
    <vt:lpwstr>eyJoZGlkIjoiOTA0NzNhODJjMTZkZmYwYTA2ZmVhOGZjMjhlZWVhYzUiLCJ1c2VySWQiOiI4ODk3MzYxODgifQ==</vt:lpwstr>
  </property>
</Properties>
</file>