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3D" w:rsidRPr="008403F8" w:rsidRDefault="0005183D" w:rsidP="0005183D">
      <w:pPr>
        <w:jc w:val="center"/>
        <w:rPr>
          <w:sz w:val="36"/>
          <w:szCs w:val="36"/>
        </w:rPr>
      </w:pPr>
      <w:r w:rsidRPr="008403F8">
        <w:rPr>
          <w:rFonts w:hint="eastAsia"/>
          <w:sz w:val="36"/>
          <w:szCs w:val="36"/>
        </w:rPr>
        <w:t>2018</w:t>
      </w:r>
      <w:r w:rsidRPr="008403F8">
        <w:rPr>
          <w:rFonts w:hint="eastAsia"/>
          <w:sz w:val="36"/>
          <w:szCs w:val="36"/>
        </w:rPr>
        <w:t>—</w:t>
      </w:r>
      <w:r w:rsidRPr="008403F8">
        <w:rPr>
          <w:rFonts w:hint="eastAsia"/>
          <w:sz w:val="36"/>
          <w:szCs w:val="36"/>
        </w:rPr>
        <w:t>2019</w:t>
      </w:r>
      <w:r w:rsidRPr="008403F8">
        <w:rPr>
          <w:rFonts w:hint="eastAsia"/>
          <w:sz w:val="36"/>
          <w:szCs w:val="36"/>
        </w:rPr>
        <w:t>学年下期期末考试</w:t>
      </w:r>
    </w:p>
    <w:p w:rsidR="0005183D" w:rsidRPr="008403F8" w:rsidRDefault="0005183D" w:rsidP="0005183D">
      <w:pPr>
        <w:jc w:val="center"/>
        <w:rPr>
          <w:rFonts w:eastAsia="黑体" w:hint="eastAsia"/>
          <w:bCs/>
          <w:sz w:val="36"/>
          <w:szCs w:val="36"/>
        </w:rPr>
      </w:pPr>
      <w:r w:rsidRPr="008403F8">
        <w:rPr>
          <w:rFonts w:eastAsia="黑体" w:hint="eastAsia"/>
          <w:bCs/>
          <w:sz w:val="36"/>
          <w:szCs w:val="36"/>
        </w:rPr>
        <w:t>高一</w:t>
      </w:r>
      <w:r w:rsidRPr="0005183D">
        <w:rPr>
          <w:rFonts w:eastAsia="黑体"/>
          <w:bCs/>
          <w:sz w:val="36"/>
          <w:szCs w:val="36"/>
        </w:rPr>
        <w:t>化学</w:t>
      </w:r>
      <w:r w:rsidRPr="008403F8">
        <w:rPr>
          <w:rFonts w:eastAsia="黑体" w:hint="eastAsia"/>
          <w:bCs/>
          <w:sz w:val="36"/>
          <w:szCs w:val="36"/>
        </w:rPr>
        <w:t xml:space="preserve"> </w:t>
      </w:r>
      <w:r w:rsidRPr="008403F8">
        <w:rPr>
          <w:rFonts w:eastAsia="黑体"/>
          <w:bCs/>
          <w:sz w:val="36"/>
          <w:szCs w:val="36"/>
        </w:rPr>
        <w:t xml:space="preserve"> </w:t>
      </w:r>
      <w:r w:rsidRPr="008403F8">
        <w:rPr>
          <w:rFonts w:eastAsia="黑体" w:hint="eastAsia"/>
          <w:bCs/>
          <w:sz w:val="36"/>
          <w:szCs w:val="36"/>
        </w:rPr>
        <w:t>参考答案</w:t>
      </w:r>
    </w:p>
    <w:p w:rsidR="0005183D" w:rsidRDefault="0005183D">
      <w:pPr>
        <w:spacing w:line="360" w:lineRule="auto"/>
        <w:rPr>
          <w:b/>
          <w:bCs/>
          <w:szCs w:val="21"/>
        </w:rPr>
      </w:pPr>
    </w:p>
    <w:p w:rsidR="005341B5" w:rsidRDefault="007D4B11">
      <w:pPr>
        <w:spacing w:line="360" w:lineRule="auto"/>
        <w:rPr>
          <w:szCs w:val="21"/>
        </w:rPr>
      </w:pPr>
      <w:r>
        <w:rPr>
          <w:b/>
          <w:bCs/>
          <w:szCs w:val="21"/>
        </w:rPr>
        <w:t>选择题</w:t>
      </w:r>
      <w:r>
        <w:rPr>
          <w:szCs w:val="21"/>
        </w:rPr>
        <w:t>（</w:t>
      </w:r>
      <w:r>
        <w:rPr>
          <w:rFonts w:hint="eastAsia"/>
          <w:szCs w:val="21"/>
        </w:rPr>
        <w:t>本题包括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小题，</w:t>
      </w:r>
      <w:r>
        <w:rPr>
          <w:szCs w:val="21"/>
        </w:rPr>
        <w:t>每小题</w:t>
      </w:r>
      <w:r>
        <w:rPr>
          <w:szCs w:val="21"/>
        </w:rPr>
        <w:t>3</w:t>
      </w:r>
      <w:r>
        <w:rPr>
          <w:szCs w:val="21"/>
        </w:rPr>
        <w:t>分，共</w:t>
      </w:r>
      <w:r>
        <w:rPr>
          <w:szCs w:val="21"/>
        </w:rPr>
        <w:t>48</w:t>
      </w:r>
      <w:r>
        <w:rPr>
          <w:szCs w:val="21"/>
        </w:rPr>
        <w:t>分）</w:t>
      </w:r>
    </w:p>
    <w:p w:rsidR="005341B5" w:rsidRDefault="007D4B11">
      <w:pPr>
        <w:spacing w:line="360" w:lineRule="auto"/>
        <w:rPr>
          <w:szCs w:val="21"/>
        </w:rPr>
      </w:pPr>
      <w:r>
        <w:rPr>
          <w:rFonts w:hint="eastAsia"/>
          <w:szCs w:val="21"/>
        </w:rPr>
        <w:t>1.A   2.C   3.A   4.D   5.B   6.D   7.C   8.C   9.A   10.D   11.A   12.D   13.C  14.B  15.B   16.B</w:t>
      </w:r>
    </w:p>
    <w:p w:rsidR="005341B5" w:rsidRDefault="007D4B11">
      <w:pPr>
        <w:spacing w:line="360" w:lineRule="auto"/>
      </w:pPr>
      <w:r>
        <w:rPr>
          <w:rFonts w:hint="eastAsia"/>
          <w:b/>
          <w:bCs/>
          <w:szCs w:val="21"/>
        </w:rPr>
        <w:t>非选择题</w:t>
      </w:r>
      <w:r>
        <w:rPr>
          <w:rFonts w:hAnsi="宋体" w:hint="eastAsia"/>
          <w:szCs w:val="21"/>
        </w:rPr>
        <w:t>（</w:t>
      </w:r>
      <w:r>
        <w:rPr>
          <w:rFonts w:hint="eastAsia"/>
          <w:szCs w:val="21"/>
        </w:rPr>
        <w:t>本题包括</w:t>
      </w:r>
      <w:r>
        <w:rPr>
          <w:rFonts w:hAnsi="宋体" w:hint="eastAsia"/>
          <w:szCs w:val="21"/>
        </w:rPr>
        <w:t>5</w:t>
      </w:r>
      <w:r>
        <w:rPr>
          <w:rFonts w:hAnsi="宋体" w:hint="eastAsia"/>
          <w:szCs w:val="21"/>
        </w:rPr>
        <w:t>小题，共</w:t>
      </w:r>
      <w:r>
        <w:rPr>
          <w:rFonts w:hAnsi="宋体" w:hint="eastAsia"/>
          <w:szCs w:val="21"/>
        </w:rPr>
        <w:t>52</w:t>
      </w:r>
      <w:r>
        <w:rPr>
          <w:rFonts w:hAnsi="宋体" w:hint="eastAsia"/>
          <w:szCs w:val="21"/>
        </w:rPr>
        <w:t>分）</w:t>
      </w:r>
    </w:p>
    <w:p w:rsidR="005341B5" w:rsidRDefault="007D4B11">
      <w:r>
        <w:rPr>
          <w:rFonts w:hint="eastAsia"/>
        </w:rPr>
        <w:t>17.</w:t>
      </w:r>
      <w:r>
        <w:rPr>
          <w:kern w:val="0"/>
          <w:szCs w:val="21"/>
        </w:rPr>
        <w:t>（</w:t>
      </w: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分，每空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5341B5" w:rsidRDefault="007D4B11">
      <w:pPr>
        <w:rPr>
          <w:vertAlign w:val="subscript"/>
        </w:rPr>
      </w:pPr>
      <w:r>
        <w:t>（</w:t>
      </w:r>
      <w:r>
        <w:t>1</w:t>
      </w:r>
      <w:r>
        <w:t>）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rPr>
          <w:rFonts w:hint="eastAsia"/>
          <w:vertAlign w:val="subscript"/>
        </w:rPr>
        <w:t xml:space="preserve">    </w:t>
      </w:r>
      <w:r>
        <w:t xml:space="preserve"> CH</w:t>
      </w:r>
      <w:r>
        <w:rPr>
          <w:vertAlign w:val="subscript"/>
        </w:rPr>
        <w:t>3</w:t>
      </w:r>
      <w:r>
        <w:t>CH(CH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rFonts w:hint="eastAsia"/>
          <w:vertAlign w:val="subscript"/>
        </w:rPr>
        <w:t xml:space="preserve">       </w:t>
      </w:r>
    </w:p>
    <w:p w:rsidR="005341B5" w:rsidRDefault="007D4B11">
      <w:pPr>
        <w:rPr>
          <w:vertAlign w:val="superscript"/>
        </w:rPr>
      </w:pPr>
      <w:r>
        <w:t>（</w:t>
      </w:r>
      <w:r>
        <w:t>2</w:t>
      </w:r>
      <w:r>
        <w:t>）</w:t>
      </w:r>
      <w:r>
        <w:t>Zn</w:t>
      </w:r>
      <w:r>
        <w:rPr>
          <w:rFonts w:hint="eastAsia"/>
        </w:rPr>
        <w:t xml:space="preserve"> </w:t>
      </w:r>
      <w:r>
        <w:t>-</w:t>
      </w:r>
      <w:r>
        <w:rPr>
          <w:rFonts w:hint="eastAsia"/>
        </w:rPr>
        <w:t xml:space="preserve"> </w:t>
      </w:r>
      <w:r>
        <w:t>2e</w:t>
      </w:r>
      <w:r>
        <w:rPr>
          <w:vertAlign w:val="superscript"/>
        </w:rPr>
        <w:t>-</w:t>
      </w:r>
      <w:r>
        <w:rPr>
          <w:rFonts w:hint="eastAsia"/>
          <w:vertAlign w:val="superscript"/>
        </w:rPr>
        <w:t xml:space="preserve">  </w:t>
      </w:r>
      <w:r>
        <w:t>=</w:t>
      </w:r>
      <w:r>
        <w:rPr>
          <w:rFonts w:hint="eastAsia"/>
        </w:rPr>
        <w:t xml:space="preserve">  </w:t>
      </w:r>
      <w:r>
        <w:t>Zn</w:t>
      </w:r>
      <w:r>
        <w:rPr>
          <w:vertAlign w:val="superscript"/>
        </w:rPr>
        <w:t>2+</w:t>
      </w:r>
    </w:p>
    <w:p w:rsidR="005341B5" w:rsidRDefault="007D4B11">
      <w:r>
        <w:t>（</w:t>
      </w:r>
      <w:r>
        <w:t>3</w:t>
      </w:r>
      <w:r>
        <w:t>）</w:t>
      </w:r>
      <w:r>
        <w:rPr>
          <w:noProof/>
        </w:rPr>
        <w:drawing>
          <wp:inline distT="0" distB="0" distL="114300" distR="114300">
            <wp:extent cx="1637030" cy="180975"/>
            <wp:effectExtent l="0" t="0" r="8890" b="1905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341B5" w:rsidRDefault="007D4B11">
      <w:pPr>
        <w:widowControl/>
        <w:jc w:val="left"/>
        <w:textAlignment w:val="center"/>
      </w:pPr>
      <w:r>
        <w:rPr>
          <w:kern w:val="0"/>
          <w:szCs w:val="21"/>
        </w:rPr>
        <w:t>18</w:t>
      </w:r>
      <w:r>
        <w:rPr>
          <w:rFonts w:hint="eastAsia"/>
          <w:kern w:val="0"/>
          <w:szCs w:val="21"/>
        </w:rPr>
        <w:t>.</w:t>
      </w:r>
      <w:r>
        <w:rPr>
          <w:kern w:val="0"/>
          <w:szCs w:val="21"/>
        </w:rPr>
        <w:t>（</w:t>
      </w:r>
      <w:r>
        <w:rPr>
          <w:rFonts w:hint="eastAsia"/>
        </w:rPr>
        <w:t>共</w:t>
      </w:r>
      <w:r>
        <w:rPr>
          <w:rFonts w:hint="eastAsia"/>
        </w:rPr>
        <w:t>10</w:t>
      </w:r>
      <w:r>
        <w:rPr>
          <w:rFonts w:hint="eastAsia"/>
        </w:rPr>
        <w:t>分，每题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5341B5" w:rsidRDefault="007D4B11">
      <w:pPr>
        <w:widowControl/>
        <w:jc w:val="left"/>
        <w:textAlignment w:val="center"/>
        <w:rPr>
          <w:kern w:val="0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5341B5" w:rsidRDefault="007D4B11">
      <w:r>
        <w:rPr>
          <w:noProof/>
          <w:kern w:val="0"/>
          <w:szCs w:val="21"/>
        </w:rPr>
        <w:drawing>
          <wp:inline distT="0" distB="0" distL="0" distR="0">
            <wp:extent cx="1781175" cy="752475"/>
            <wp:effectExtent l="0" t="0" r="1905" b="9525"/>
            <wp:docPr id="34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B5" w:rsidRDefault="007D4B11">
      <w:pPr>
        <w:numPr>
          <w:ilvl w:val="0"/>
          <w:numId w:val="1"/>
        </w:numPr>
        <w:rPr>
          <w:kern w:val="0"/>
          <w:szCs w:val="21"/>
        </w:rPr>
      </w:pPr>
      <w:r>
        <w:rPr>
          <w:noProof/>
          <w:kern w:val="0"/>
          <w:szCs w:val="21"/>
        </w:rPr>
        <w:drawing>
          <wp:inline distT="0" distB="0" distL="0" distR="0">
            <wp:extent cx="754380" cy="466090"/>
            <wp:effectExtent l="0" t="0" r="7620" b="635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B5" w:rsidRDefault="007D4B1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离子键，共价键（或</w:t>
      </w:r>
      <w:r>
        <w:rPr>
          <w:rFonts w:hint="eastAsia"/>
        </w:rPr>
        <w:t>非</w:t>
      </w:r>
      <w:r>
        <w:t>极性键）</w:t>
      </w:r>
      <w:bookmarkStart w:id="0" w:name="_GoBack"/>
      <w:bookmarkEnd w:id="0"/>
    </w:p>
    <w:p w:rsidR="005341B5" w:rsidRDefault="007D4B11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b</w:t>
      </w:r>
      <w:r>
        <w:t xml:space="preserve">  </w:t>
      </w:r>
      <w:r>
        <w:rPr>
          <w:rFonts w:hint="eastAsia"/>
        </w:rPr>
        <w:t xml:space="preserve">    </w:t>
      </w:r>
    </w:p>
    <w:p w:rsidR="005341B5" w:rsidRDefault="007D4B11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t>C</w:t>
      </w:r>
      <w:r>
        <w:rPr>
          <w:rFonts w:hint="eastAsia"/>
        </w:rPr>
        <w:t xml:space="preserve"> </w:t>
      </w:r>
      <w:r>
        <w:t>D</w:t>
      </w:r>
    </w:p>
    <w:p w:rsidR="005341B5" w:rsidRDefault="007D4B11">
      <w:r>
        <w:t>19</w:t>
      </w:r>
      <w:r>
        <w:rPr>
          <w:rFonts w:hint="eastAsia"/>
        </w:rPr>
        <w:t>.</w:t>
      </w:r>
      <w:r>
        <w:rPr>
          <w:kern w:val="0"/>
          <w:szCs w:val="21"/>
        </w:rPr>
        <w:t>（</w:t>
      </w:r>
      <w:r>
        <w:rPr>
          <w:rFonts w:hint="eastAsia"/>
        </w:rPr>
        <w:t>共</w:t>
      </w:r>
      <w:r>
        <w:rPr>
          <w:rFonts w:hint="eastAsia"/>
        </w:rPr>
        <w:t>13</w:t>
      </w:r>
      <w:r>
        <w:rPr>
          <w:rFonts w:hint="eastAsia"/>
        </w:rPr>
        <w:t>分）</w:t>
      </w:r>
    </w:p>
    <w:p w:rsidR="005341B5" w:rsidRDefault="007D4B11">
      <w:r>
        <w:t>（</w:t>
      </w:r>
      <w:r>
        <w:t>1</w:t>
      </w:r>
      <w:r>
        <w:t>）</w:t>
      </w:r>
      <w:r>
        <w:rPr>
          <w:rFonts w:eastAsia="Times New Roman"/>
          <w:kern w:val="0"/>
          <w:szCs w:val="21"/>
        </w:rPr>
        <w:t>MnO</w:t>
      </w:r>
      <w:r>
        <w:rPr>
          <w:rFonts w:eastAsia="Times New Roman"/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  <w:vertAlign w:val="subscript"/>
        </w:rPr>
        <w:t xml:space="preserve"> </w:t>
      </w:r>
      <w:r>
        <w:rPr>
          <w:rFonts w:eastAsia="Times New Roman"/>
          <w:kern w:val="0"/>
          <w:szCs w:val="21"/>
        </w:rPr>
        <w:t>+</w:t>
      </w:r>
      <w:r>
        <w:rPr>
          <w:rFonts w:hint="eastAsia"/>
          <w:kern w:val="0"/>
          <w:szCs w:val="21"/>
        </w:rPr>
        <w:t xml:space="preserve"> </w:t>
      </w:r>
      <w:r>
        <w:rPr>
          <w:rFonts w:eastAsia="Times New Roman"/>
          <w:kern w:val="0"/>
          <w:szCs w:val="21"/>
        </w:rPr>
        <w:t>4HCl</w:t>
      </w:r>
      <w:r>
        <w:rPr>
          <w:rFonts w:eastAsiaTheme="minorEastAsia"/>
          <w:kern w:val="0"/>
          <w:szCs w:val="21"/>
        </w:rPr>
        <w:t>（浓）</w:t>
      </w:r>
      <w:r>
        <w:rPr>
          <w:noProof/>
          <w:kern w:val="0"/>
          <w:szCs w:val="21"/>
        </w:rPr>
        <w:drawing>
          <wp:inline distT="0" distB="0" distL="0" distR="0">
            <wp:extent cx="297180" cy="190500"/>
            <wp:effectExtent l="0" t="0" r="7620" b="7620"/>
            <wp:docPr id="36" name="图片 3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Cs w:val="21"/>
        </w:rPr>
        <w:t xml:space="preserve"> </w:t>
      </w:r>
      <w:r>
        <w:rPr>
          <w:rFonts w:eastAsia="Times New Roman"/>
          <w:kern w:val="0"/>
          <w:szCs w:val="21"/>
        </w:rPr>
        <w:t>MnCl</w:t>
      </w:r>
      <w:r>
        <w:rPr>
          <w:rFonts w:eastAsia="Times New Roman"/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  <w:vertAlign w:val="subscript"/>
        </w:rPr>
        <w:t xml:space="preserve"> </w:t>
      </w:r>
      <w:r>
        <w:rPr>
          <w:rFonts w:eastAsia="Times New Roman"/>
          <w:kern w:val="0"/>
          <w:szCs w:val="21"/>
        </w:rPr>
        <w:t>+</w:t>
      </w:r>
      <w:r>
        <w:rPr>
          <w:rFonts w:hint="eastAsia"/>
          <w:kern w:val="0"/>
          <w:szCs w:val="21"/>
        </w:rPr>
        <w:t xml:space="preserve"> </w:t>
      </w:r>
      <w:r>
        <w:rPr>
          <w:rFonts w:eastAsia="Times New Roman"/>
          <w:kern w:val="0"/>
          <w:szCs w:val="21"/>
        </w:rPr>
        <w:t>Cl</w:t>
      </w:r>
      <w:r>
        <w:rPr>
          <w:rFonts w:eastAsia="Times New Roman"/>
          <w:kern w:val="0"/>
          <w:szCs w:val="21"/>
          <w:vertAlign w:val="subscript"/>
        </w:rPr>
        <w:t>2</w:t>
      </w:r>
      <w:r>
        <w:rPr>
          <w:rFonts w:eastAsia="Times New Roman"/>
          <w:kern w:val="0"/>
          <w:szCs w:val="21"/>
        </w:rPr>
        <w:t>↑</w:t>
      </w:r>
      <w:r>
        <w:rPr>
          <w:rFonts w:hint="eastAsia"/>
          <w:kern w:val="0"/>
          <w:szCs w:val="21"/>
        </w:rPr>
        <w:t xml:space="preserve"> </w:t>
      </w:r>
      <w:r>
        <w:rPr>
          <w:rFonts w:eastAsia="Times New Roman"/>
          <w:kern w:val="0"/>
          <w:szCs w:val="21"/>
        </w:rPr>
        <w:t>+</w:t>
      </w:r>
      <w:r>
        <w:rPr>
          <w:rFonts w:hint="eastAsia"/>
          <w:kern w:val="0"/>
          <w:szCs w:val="21"/>
        </w:rPr>
        <w:t xml:space="preserve"> </w:t>
      </w:r>
      <w:r>
        <w:rPr>
          <w:rFonts w:eastAsia="Times New Roman"/>
          <w:kern w:val="0"/>
          <w:szCs w:val="21"/>
        </w:rPr>
        <w:t>2H</w:t>
      </w:r>
      <w:r>
        <w:rPr>
          <w:rFonts w:eastAsia="Times New Roman"/>
          <w:kern w:val="0"/>
          <w:szCs w:val="21"/>
          <w:vertAlign w:val="subscript"/>
        </w:rPr>
        <w:t>2</w:t>
      </w:r>
      <w:r>
        <w:rPr>
          <w:rFonts w:eastAsia="Times New Roman"/>
          <w:kern w:val="0"/>
          <w:szCs w:val="21"/>
        </w:rPr>
        <w:t>O</w:t>
      </w:r>
      <w:r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分）</w:t>
      </w:r>
    </w:p>
    <w:p w:rsidR="005341B5" w:rsidRDefault="007D4B11">
      <w:pPr>
        <w:widowControl/>
        <w:shd w:val="clear" w:color="auto" w:fill="FFFFFF"/>
        <w:spacing w:line="360" w:lineRule="auto"/>
        <w:jc w:val="left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）除去</w:t>
      </w:r>
      <w:r>
        <w:rPr>
          <w:kern w:val="0"/>
          <w:szCs w:val="21"/>
        </w:rPr>
        <w:t>Cl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中的</w:t>
      </w:r>
      <w:proofErr w:type="spellStart"/>
      <w:r>
        <w:rPr>
          <w:kern w:val="0"/>
          <w:szCs w:val="21"/>
        </w:rPr>
        <w:t>HCl</w:t>
      </w:r>
      <w:proofErr w:type="spellEnd"/>
      <w:r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分）</w:t>
      </w:r>
    </w:p>
    <w:p w:rsidR="005341B5" w:rsidRDefault="007D4B11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2Br</w:t>
      </w:r>
      <w:r>
        <w:rPr>
          <w:rFonts w:hint="eastAsia"/>
          <w:kern w:val="0"/>
          <w:szCs w:val="21"/>
          <w:vertAlign w:val="superscript"/>
        </w:rPr>
        <w:t xml:space="preserve">- </w:t>
      </w:r>
      <w:r>
        <w:rPr>
          <w:rFonts w:hint="eastAsia"/>
          <w:kern w:val="0"/>
          <w:szCs w:val="21"/>
        </w:rPr>
        <w:t>+ Cl</w:t>
      </w:r>
      <w:r>
        <w:rPr>
          <w:rFonts w:hint="eastAsia"/>
          <w:kern w:val="0"/>
          <w:szCs w:val="21"/>
          <w:vertAlign w:val="subscript"/>
        </w:rPr>
        <w:t xml:space="preserve">2 </w:t>
      </w:r>
      <w:r>
        <w:rPr>
          <w:rFonts w:hint="eastAsia"/>
          <w:kern w:val="0"/>
          <w:szCs w:val="21"/>
        </w:rPr>
        <w:t>= Br</w:t>
      </w:r>
      <w:r>
        <w:rPr>
          <w:rFonts w:hint="eastAsia"/>
          <w:kern w:val="0"/>
          <w:szCs w:val="21"/>
          <w:vertAlign w:val="subscript"/>
        </w:rPr>
        <w:t xml:space="preserve">2 </w:t>
      </w:r>
      <w:r>
        <w:rPr>
          <w:rFonts w:hint="eastAsia"/>
          <w:kern w:val="0"/>
          <w:szCs w:val="21"/>
        </w:rPr>
        <w:t>+ 2Cl</w:t>
      </w:r>
      <w:r>
        <w:rPr>
          <w:rFonts w:hint="eastAsia"/>
          <w:kern w:val="0"/>
          <w:szCs w:val="21"/>
          <w:vertAlign w:val="superscript"/>
        </w:rPr>
        <w:t xml:space="preserve">-  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分）</w:t>
      </w:r>
    </w:p>
    <w:p w:rsidR="005341B5" w:rsidRDefault="007D4B11">
      <w:pPr>
        <w:widowControl/>
        <w:shd w:val="clear" w:color="auto" w:fill="FFFFFF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rFonts w:hint="eastAsia"/>
          <w:kern w:val="0"/>
          <w:szCs w:val="21"/>
        </w:rPr>
        <w:t>C</w:t>
      </w:r>
      <w:r>
        <w:rPr>
          <w:kern w:val="0"/>
          <w:szCs w:val="21"/>
        </w:rPr>
        <w:t>中溶液分为两层，下层（</w:t>
      </w:r>
      <w:r>
        <w:rPr>
          <w:rFonts w:hint="eastAsia"/>
          <w:kern w:val="0"/>
          <w:szCs w:val="21"/>
        </w:rPr>
        <w:t>或</w:t>
      </w:r>
      <w:r>
        <w:rPr>
          <w:kern w:val="0"/>
          <w:szCs w:val="21"/>
        </w:rPr>
        <w:t>四氯化碳层）液体为紫红色（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分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 xml:space="preserve">, </w:t>
      </w:r>
      <w:r>
        <w:rPr>
          <w:kern w:val="0"/>
          <w:szCs w:val="21"/>
        </w:rPr>
        <w:t>不能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分）</w:t>
      </w:r>
    </w:p>
    <w:p w:rsidR="005341B5" w:rsidRDefault="007D4B11">
      <w:pPr>
        <w:widowControl/>
        <w:jc w:val="left"/>
        <w:textAlignment w:val="center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4</w:t>
      </w:r>
      <w:r>
        <w:rPr>
          <w:kern w:val="0"/>
          <w:szCs w:val="21"/>
        </w:rPr>
        <w:t>）取少量固体</w:t>
      </w:r>
      <w:r>
        <w:rPr>
          <w:rFonts w:hint="eastAsia"/>
          <w:kern w:val="0"/>
          <w:szCs w:val="21"/>
        </w:rPr>
        <w:t>于</w:t>
      </w:r>
      <w:r>
        <w:rPr>
          <w:kern w:val="0"/>
          <w:szCs w:val="21"/>
        </w:rPr>
        <w:t>试管中，向试管中加入浓</w:t>
      </w:r>
      <w:proofErr w:type="spellStart"/>
      <w:r>
        <w:rPr>
          <w:rFonts w:eastAsia="Times New Roman"/>
          <w:kern w:val="0"/>
          <w:szCs w:val="21"/>
        </w:rPr>
        <w:t>NaOH</w:t>
      </w:r>
      <w:proofErr w:type="spellEnd"/>
      <w:r>
        <w:rPr>
          <w:kern w:val="0"/>
          <w:szCs w:val="21"/>
        </w:rPr>
        <w:t>溶液，加热，将湿润的红色石蕊试纸放在试管口附近，红色石蕊试纸变蓝，气体为氨气，则该固体</w:t>
      </w:r>
      <w:r>
        <w:rPr>
          <w:rFonts w:hint="eastAsia"/>
          <w:kern w:val="0"/>
          <w:szCs w:val="21"/>
        </w:rPr>
        <w:t>为铵盐</w:t>
      </w:r>
      <w:r>
        <w:rPr>
          <w:rFonts w:eastAsia="Times New Roman"/>
          <w:kern w:val="0"/>
          <w:szCs w:val="21"/>
        </w:rPr>
        <w:t xml:space="preserve"> 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分）</w:t>
      </w:r>
      <w:r>
        <w:rPr>
          <w:rFonts w:eastAsia="Times New Roman"/>
          <w:kern w:val="0"/>
          <w:szCs w:val="21"/>
        </w:rPr>
        <w:t xml:space="preserve">  </w:t>
      </w:r>
    </w:p>
    <w:p w:rsidR="005341B5" w:rsidRDefault="007D4B11">
      <w:pPr>
        <w:widowControl/>
        <w:jc w:val="left"/>
        <w:textAlignment w:val="center"/>
        <w:rPr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>
        <w:rPr>
          <w:rFonts w:eastAsiaTheme="minorEastAsia"/>
          <w:kern w:val="0"/>
          <w:szCs w:val="21"/>
        </w:rPr>
        <w:t>5</w:t>
      </w:r>
      <w:r>
        <w:rPr>
          <w:rFonts w:eastAsiaTheme="minorEastAsia"/>
          <w:kern w:val="0"/>
          <w:szCs w:val="21"/>
        </w:rPr>
        <w:t>）</w:t>
      </w:r>
      <w:r>
        <w:rPr>
          <w:kern w:val="0"/>
          <w:szCs w:val="21"/>
        </w:rPr>
        <w:t>在</w:t>
      </w:r>
      <w:r>
        <w:rPr>
          <w:rFonts w:hint="eastAsia"/>
          <w:kern w:val="0"/>
          <w:szCs w:val="21"/>
        </w:rPr>
        <w:t>F</w:t>
      </w:r>
      <w:r>
        <w:rPr>
          <w:rFonts w:hint="eastAsia"/>
          <w:kern w:val="0"/>
          <w:szCs w:val="21"/>
        </w:rPr>
        <w:t>中</w:t>
      </w:r>
      <w:r>
        <w:rPr>
          <w:kern w:val="0"/>
          <w:szCs w:val="21"/>
        </w:rPr>
        <w:t>的导管上装一个气球（</w:t>
      </w:r>
      <w:r>
        <w:rPr>
          <w:rFonts w:hint="eastAsia"/>
          <w:kern w:val="0"/>
          <w:szCs w:val="21"/>
        </w:rPr>
        <w:t>或</w:t>
      </w:r>
      <w:r>
        <w:rPr>
          <w:kern w:val="0"/>
          <w:szCs w:val="21"/>
        </w:rPr>
        <w:t>其他合理答案）（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分）</w:t>
      </w:r>
    </w:p>
    <w:p w:rsidR="005341B5" w:rsidRDefault="007D4B11">
      <w:pPr>
        <w:widowControl/>
        <w:jc w:val="left"/>
        <w:textAlignment w:val="center"/>
      </w:pPr>
      <w:r>
        <w:rPr>
          <w:kern w:val="0"/>
          <w:szCs w:val="21"/>
        </w:rPr>
        <w:t>20.</w:t>
      </w:r>
      <w:r>
        <w:rPr>
          <w:kern w:val="0"/>
          <w:szCs w:val="21"/>
        </w:rPr>
        <w:t>（</w:t>
      </w:r>
      <w:r>
        <w:rPr>
          <w:rFonts w:hint="eastAsia"/>
        </w:rPr>
        <w:t>共</w:t>
      </w:r>
      <w:r>
        <w:rPr>
          <w:rFonts w:hint="eastAsia"/>
        </w:rPr>
        <w:t>10</w:t>
      </w:r>
      <w:r>
        <w:rPr>
          <w:rFonts w:hint="eastAsia"/>
        </w:rPr>
        <w:t>分，每空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5341B5" w:rsidRDefault="007D4B11">
      <w:pPr>
        <w:widowControl/>
        <w:spacing w:before="240" w:after="240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</w:t>
      </w:r>
      <w:r>
        <w:rPr>
          <w:rFonts w:eastAsia="Times New Roman"/>
          <w:kern w:val="0"/>
          <w:szCs w:val="21"/>
        </w:rPr>
        <w:t>484</w:t>
      </w:r>
      <w:r>
        <w:rPr>
          <w:rFonts w:hint="eastAsia"/>
          <w:kern w:val="0"/>
          <w:sz w:val="24"/>
        </w:rPr>
        <w:t xml:space="preserve">   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B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 xml:space="preserve">    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13</w:t>
      </w:r>
      <w:r>
        <w:rPr>
          <w:kern w:val="0"/>
          <w:szCs w:val="21"/>
        </w:rPr>
        <w:t>.4</w:t>
      </w:r>
      <w:r>
        <w:rPr>
          <w:rFonts w:hint="eastAsia"/>
          <w:kern w:val="0"/>
          <w:szCs w:val="21"/>
        </w:rPr>
        <w:t xml:space="preserve">4 </w:t>
      </w:r>
      <w:r>
        <w:rPr>
          <w:rFonts w:hint="eastAsia"/>
          <w:kern w:val="0"/>
          <w:szCs w:val="21"/>
        </w:rPr>
        <w:t xml:space="preserve">  </w:t>
      </w:r>
    </w:p>
    <w:p w:rsidR="008E0CD0" w:rsidRDefault="007D4B11">
      <w:pPr>
        <w:widowControl/>
        <w:spacing w:before="240" w:after="240"/>
        <w:jc w:val="left"/>
        <w:textAlignment w:val="center"/>
        <w:rPr>
          <w:bCs/>
          <w:spacing w:val="13"/>
          <w:kern w:val="0"/>
          <w:szCs w:val="21"/>
        </w:rPr>
      </w:pP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</w:t>
      </w:r>
      <w:r>
        <w:rPr>
          <w:rFonts w:eastAsia="Times New Roman"/>
          <w:kern w:val="0"/>
          <w:szCs w:val="21"/>
        </w:rPr>
        <w:t>0</w:t>
      </w:r>
      <w:r>
        <w:rPr>
          <w:rFonts w:eastAsia="Times New Roman"/>
          <w:kern w:val="0"/>
          <w:szCs w:val="21"/>
        </w:rPr>
        <w:t>.005</w:t>
      </w:r>
      <w:r>
        <w:rPr>
          <w:rFonts w:hint="eastAsia"/>
          <w:kern w:val="0"/>
          <w:szCs w:val="21"/>
        </w:rPr>
        <w:t xml:space="preserve"> </w:t>
      </w:r>
      <w:r>
        <w:rPr>
          <w:rFonts w:eastAsia="Times New Roman"/>
          <w:kern w:val="0"/>
          <w:szCs w:val="21"/>
        </w:rPr>
        <w:t>mol</w:t>
      </w:r>
      <w:r>
        <w:rPr>
          <w:kern w:val="0"/>
          <w:szCs w:val="21"/>
        </w:rPr>
        <w:t>•</w:t>
      </w:r>
      <w:r>
        <w:rPr>
          <w:rFonts w:eastAsia="Times New Roman"/>
          <w:kern w:val="0"/>
          <w:szCs w:val="21"/>
        </w:rPr>
        <w:t>L</w:t>
      </w:r>
      <w:r>
        <w:rPr>
          <w:rFonts w:eastAsia="Times New Roman"/>
          <w:kern w:val="0"/>
          <w:szCs w:val="21"/>
          <w:vertAlign w:val="superscript"/>
        </w:rPr>
        <w:t>-1</w:t>
      </w:r>
      <w:r>
        <w:rPr>
          <w:kern w:val="0"/>
          <w:szCs w:val="21"/>
        </w:rPr>
        <w:t>•</w:t>
      </w:r>
      <w:r>
        <w:rPr>
          <w:rFonts w:eastAsia="Times New Roman"/>
          <w:kern w:val="0"/>
          <w:szCs w:val="21"/>
        </w:rPr>
        <w:t>s</w:t>
      </w:r>
      <w:r>
        <w:rPr>
          <w:rFonts w:eastAsia="Times New Roman"/>
          <w:kern w:val="0"/>
          <w:szCs w:val="21"/>
          <w:vertAlign w:val="superscript"/>
        </w:rPr>
        <w:t>-1</w:t>
      </w:r>
      <w:r>
        <w:rPr>
          <w:szCs w:val="21"/>
        </w:rPr>
        <w:t xml:space="preserve">    </w:t>
      </w:r>
      <w:r>
        <w:rPr>
          <w:rFonts w:hint="eastAsia"/>
          <w:szCs w:val="21"/>
        </w:rPr>
        <w:t xml:space="preserve">   </w:t>
      </w:r>
      <w:r>
        <w:rPr>
          <w:kern w:val="0"/>
          <w:szCs w:val="21"/>
        </w:rPr>
        <w:t>升高温度（</w:t>
      </w:r>
      <w:r>
        <w:rPr>
          <w:rFonts w:hint="eastAsia"/>
          <w:kern w:val="0"/>
          <w:szCs w:val="21"/>
        </w:rPr>
        <w:t>或</w:t>
      </w:r>
      <w:r>
        <w:rPr>
          <w:kern w:val="0"/>
          <w:szCs w:val="21"/>
        </w:rPr>
        <w:t>其他合理答案）</w:t>
      </w:r>
      <w:r>
        <w:rPr>
          <w:kern w:val="0"/>
          <w:szCs w:val="21"/>
        </w:rPr>
        <w:br/>
      </w:r>
    </w:p>
    <w:p w:rsidR="005341B5" w:rsidRDefault="007D4B11">
      <w:pPr>
        <w:widowControl/>
        <w:spacing w:before="240" w:after="240"/>
        <w:jc w:val="left"/>
        <w:textAlignment w:val="center"/>
        <w:rPr>
          <w:bCs/>
          <w:kern w:val="0"/>
          <w:sz w:val="26"/>
          <w:szCs w:val="26"/>
          <w:vertAlign w:val="subscript"/>
        </w:rPr>
      </w:pPr>
      <w:r>
        <w:rPr>
          <w:bCs/>
          <w:spacing w:val="13"/>
          <w:kern w:val="0"/>
          <w:szCs w:val="21"/>
        </w:rPr>
        <w:lastRenderedPageBreak/>
        <w:t>21.</w:t>
      </w:r>
      <w:r>
        <w:rPr>
          <w:bCs/>
          <w:spacing w:val="13"/>
          <w:kern w:val="0"/>
          <w:szCs w:val="21"/>
        </w:rPr>
        <w:t>（</w:t>
      </w:r>
      <w:r>
        <w:rPr>
          <w:rFonts w:hint="eastAsia"/>
          <w:bCs/>
          <w:spacing w:val="13"/>
          <w:kern w:val="0"/>
          <w:szCs w:val="21"/>
        </w:rPr>
        <w:t>共</w:t>
      </w:r>
      <w:r>
        <w:rPr>
          <w:bCs/>
          <w:spacing w:val="13"/>
          <w:kern w:val="0"/>
          <w:szCs w:val="21"/>
        </w:rPr>
        <w:t>1</w:t>
      </w:r>
      <w:r>
        <w:rPr>
          <w:rFonts w:hint="eastAsia"/>
          <w:bCs/>
          <w:spacing w:val="13"/>
          <w:kern w:val="0"/>
          <w:szCs w:val="21"/>
        </w:rPr>
        <w:t>3</w:t>
      </w:r>
      <w:r>
        <w:rPr>
          <w:bCs/>
          <w:spacing w:val="13"/>
          <w:kern w:val="0"/>
          <w:szCs w:val="21"/>
        </w:rPr>
        <w:t>分</w:t>
      </w:r>
      <w:r>
        <w:rPr>
          <w:rFonts w:hint="eastAsia"/>
          <w:bCs/>
          <w:spacing w:val="13"/>
          <w:kern w:val="0"/>
          <w:szCs w:val="21"/>
        </w:rPr>
        <w:t>，化学方程式</w:t>
      </w:r>
      <w:r>
        <w:rPr>
          <w:rFonts w:hint="eastAsia"/>
          <w:bCs/>
          <w:spacing w:val="13"/>
          <w:kern w:val="0"/>
          <w:szCs w:val="21"/>
        </w:rPr>
        <w:t>每个</w:t>
      </w:r>
      <w:r>
        <w:rPr>
          <w:rFonts w:hint="eastAsia"/>
          <w:bCs/>
          <w:spacing w:val="13"/>
          <w:kern w:val="0"/>
          <w:szCs w:val="21"/>
        </w:rPr>
        <w:t>2</w:t>
      </w:r>
      <w:r>
        <w:rPr>
          <w:rFonts w:hint="eastAsia"/>
          <w:bCs/>
          <w:spacing w:val="13"/>
          <w:kern w:val="0"/>
          <w:szCs w:val="21"/>
        </w:rPr>
        <w:t>分，其余每空</w:t>
      </w:r>
      <w:r>
        <w:rPr>
          <w:rFonts w:hint="eastAsia"/>
          <w:bCs/>
          <w:spacing w:val="13"/>
          <w:kern w:val="0"/>
          <w:szCs w:val="21"/>
        </w:rPr>
        <w:t>1</w:t>
      </w:r>
      <w:r>
        <w:rPr>
          <w:rFonts w:hint="eastAsia"/>
          <w:bCs/>
          <w:spacing w:val="13"/>
          <w:kern w:val="0"/>
          <w:szCs w:val="21"/>
        </w:rPr>
        <w:t>分</w:t>
      </w:r>
      <w:r>
        <w:rPr>
          <w:bCs/>
          <w:spacing w:val="13"/>
          <w:kern w:val="0"/>
          <w:szCs w:val="21"/>
        </w:rPr>
        <w:t>）</w:t>
      </w:r>
    </w:p>
    <w:p w:rsidR="005341B5" w:rsidRDefault="007D4B11">
      <w:pPr>
        <w:numPr>
          <w:ilvl w:val="0"/>
          <w:numId w:val="2"/>
        </w:numPr>
        <w:spacing w:before="240" w:after="240"/>
        <w:textAlignment w:val="center"/>
        <w:rPr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2240280" cy="25146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Cs w:val="21"/>
        </w:rPr>
        <w:t xml:space="preserve"> </w:t>
      </w:r>
    </w:p>
    <w:p w:rsidR="005341B5" w:rsidRDefault="007D4B11">
      <w:pPr>
        <w:numPr>
          <w:ilvl w:val="0"/>
          <w:numId w:val="2"/>
        </w:numPr>
        <w:spacing w:before="240" w:after="240"/>
        <w:textAlignment w:val="center"/>
        <w:rPr>
          <w:kern w:val="0"/>
          <w:szCs w:val="21"/>
        </w:rPr>
      </w:pPr>
      <w:r>
        <w:rPr>
          <w:bCs/>
          <w:kern w:val="0"/>
          <w:szCs w:val="21"/>
        </w:rPr>
        <w:t>③</w:t>
      </w:r>
      <w:r>
        <w:rPr>
          <w:rFonts w:hint="eastAsia"/>
          <w:kern w:val="0"/>
          <w:szCs w:val="21"/>
        </w:rPr>
        <w:t xml:space="preserve">    </w:t>
      </w:r>
    </w:p>
    <w:p w:rsidR="005341B5" w:rsidRDefault="007D4B11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石蕊溶</w:t>
      </w:r>
      <w:r>
        <w:rPr>
          <w:bCs/>
          <w:kern w:val="0"/>
          <w:szCs w:val="21"/>
        </w:rPr>
        <w:t>液（碳酸钠溶液</w:t>
      </w:r>
      <w:r>
        <w:rPr>
          <w:rFonts w:hint="eastAsia"/>
          <w:bCs/>
          <w:kern w:val="0"/>
          <w:szCs w:val="21"/>
        </w:rPr>
        <w:t>、碳酸氢钠溶液</w:t>
      </w:r>
      <w:r>
        <w:rPr>
          <w:bCs/>
          <w:kern w:val="0"/>
          <w:szCs w:val="21"/>
        </w:rPr>
        <w:t>等答案合理</w:t>
      </w:r>
      <w:r>
        <w:rPr>
          <w:rFonts w:hint="eastAsia"/>
          <w:bCs/>
          <w:kern w:val="0"/>
          <w:szCs w:val="21"/>
        </w:rPr>
        <w:t>即</w:t>
      </w:r>
      <w:r>
        <w:rPr>
          <w:bCs/>
          <w:kern w:val="0"/>
          <w:szCs w:val="21"/>
        </w:rPr>
        <w:t>可）</w:t>
      </w:r>
    </w:p>
    <w:p w:rsidR="005341B5" w:rsidRDefault="007D4B11"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>
            <wp:extent cx="4328160" cy="266700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B5" w:rsidRDefault="007D4B11">
      <w:pPr>
        <w:tabs>
          <w:tab w:val="center" w:pos="4125"/>
        </w:tabs>
        <w:rPr>
          <w:rFonts w:ascii="Calibri" w:hAnsi="Calibri" w:cs="Calibri"/>
          <w:kern w:val="0"/>
          <w:sz w:val="24"/>
        </w:rPr>
      </w:pPr>
      <w:r>
        <w:rPr>
          <w:rFonts w:eastAsiaTheme="minorEastAsia"/>
          <w:kern w:val="0"/>
          <w:szCs w:val="21"/>
        </w:rPr>
        <w:t>（</w:t>
      </w:r>
      <w:r>
        <w:rPr>
          <w:rFonts w:eastAsiaTheme="minorEastAsia"/>
          <w:kern w:val="0"/>
          <w:szCs w:val="21"/>
        </w:rPr>
        <w:t>5</w:t>
      </w:r>
      <w:r>
        <w:rPr>
          <w:rFonts w:eastAsiaTheme="minorEastAsia"/>
          <w:kern w:val="0"/>
          <w:szCs w:val="21"/>
        </w:rPr>
        <w:t>）</w:t>
      </w:r>
      <w:r>
        <w:rPr>
          <w:rFonts w:ascii="Calibri" w:hAnsi="Calibri" w:cs="Calibri"/>
          <w:kern w:val="0"/>
          <w:sz w:val="18"/>
          <w:szCs w:val="18"/>
        </w:rPr>
        <w:t>①</w:t>
      </w:r>
      <w:r>
        <w:rPr>
          <w:kern w:val="0"/>
          <w:szCs w:val="21"/>
        </w:rPr>
        <w:t>防止暴沸</w:t>
      </w:r>
      <w:r>
        <w:rPr>
          <w:rFonts w:hint="eastAsia"/>
          <w:kern w:val="0"/>
          <w:szCs w:val="21"/>
        </w:rPr>
        <w:t xml:space="preserve">   </w:t>
      </w:r>
      <w:r>
        <w:rPr>
          <w:kern w:val="0"/>
          <w:szCs w:val="21"/>
        </w:rPr>
        <w:t>冷凝</w:t>
      </w:r>
      <w:r>
        <w:rPr>
          <w:rFonts w:hint="eastAsia"/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饱和碳酸钠溶液</w:t>
      </w:r>
      <w:r>
        <w:rPr>
          <w:rFonts w:hint="eastAsia"/>
          <w:kern w:val="0"/>
          <w:szCs w:val="21"/>
        </w:rPr>
        <w:tab/>
      </w:r>
    </w:p>
    <w:p w:rsidR="005341B5" w:rsidRDefault="007D4B11">
      <w:pPr>
        <w:ind w:firstLineChars="300" w:firstLine="540"/>
        <w:rPr>
          <w:kern w:val="0"/>
          <w:szCs w:val="21"/>
        </w:rPr>
      </w:pPr>
      <w:r>
        <w:rPr>
          <w:rFonts w:ascii="Calibri" w:hAnsi="Calibri" w:cs="Calibri"/>
          <w:kern w:val="0"/>
          <w:sz w:val="18"/>
          <w:szCs w:val="18"/>
        </w:rPr>
        <w:t>②</w:t>
      </w:r>
      <w:r>
        <w:rPr>
          <w:kern w:val="0"/>
          <w:szCs w:val="21"/>
        </w:rPr>
        <w:t>蒸馏烧</w:t>
      </w:r>
      <w:r>
        <w:rPr>
          <w:rFonts w:hint="eastAsia"/>
          <w:kern w:val="0"/>
          <w:szCs w:val="21"/>
        </w:rPr>
        <w:t>瓶</w:t>
      </w:r>
      <w:r>
        <w:rPr>
          <w:rFonts w:hint="eastAsia"/>
          <w:kern w:val="0"/>
          <w:szCs w:val="21"/>
        </w:rPr>
        <w:t xml:space="preserve">   </w:t>
      </w:r>
      <w:r>
        <w:rPr>
          <w:rFonts w:eastAsia="Times New Roman"/>
          <w:kern w:val="0"/>
          <w:szCs w:val="21"/>
        </w:rPr>
        <w:t>b</w:t>
      </w:r>
      <w:r>
        <w:rPr>
          <w:rFonts w:hint="eastAsia"/>
          <w:kern w:val="0"/>
          <w:szCs w:val="21"/>
        </w:rPr>
        <w:t xml:space="preserve">   </w:t>
      </w:r>
      <w:r>
        <w:rPr>
          <w:rFonts w:eastAsia="Times New Roman"/>
          <w:kern w:val="0"/>
          <w:szCs w:val="21"/>
        </w:rPr>
        <w:t>77.2</w:t>
      </w:r>
      <w:r>
        <w:rPr>
          <w:rFonts w:ascii="宋体" w:hAnsi="宋体" w:cs="宋体" w:hint="eastAsia"/>
          <w:kern w:val="0"/>
          <w:szCs w:val="21"/>
        </w:rPr>
        <w:t>℃</w:t>
      </w:r>
    </w:p>
    <w:p w:rsidR="005341B5" w:rsidRDefault="005341B5">
      <w:pPr>
        <w:ind w:left="420"/>
      </w:pPr>
    </w:p>
    <w:p w:rsidR="005341B5" w:rsidRDefault="005341B5">
      <w:pPr>
        <w:widowControl/>
        <w:jc w:val="left"/>
        <w:textAlignment w:val="center"/>
      </w:pPr>
    </w:p>
    <w:sectPr w:rsidR="005341B5" w:rsidSect="005341B5">
      <w:footerReference w:type="default" r:id="rId15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11" w:rsidRDefault="007D4B11" w:rsidP="005341B5">
      <w:r>
        <w:separator/>
      </w:r>
    </w:p>
  </w:endnote>
  <w:endnote w:type="continuationSeparator" w:id="0">
    <w:p w:rsidR="007D4B11" w:rsidRDefault="007D4B11" w:rsidP="0053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B5" w:rsidRDefault="005341B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5341B5" w:rsidRDefault="005341B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D4B1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E0CD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11" w:rsidRDefault="007D4B11" w:rsidP="005341B5">
      <w:r>
        <w:separator/>
      </w:r>
    </w:p>
  </w:footnote>
  <w:footnote w:type="continuationSeparator" w:id="0">
    <w:p w:rsidR="007D4B11" w:rsidRDefault="007D4B11" w:rsidP="00534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66010B"/>
    <w:multiLevelType w:val="singleLevel"/>
    <w:tmpl w:val="BE66010B"/>
    <w:lvl w:ilvl="0">
      <w:start w:val="1"/>
      <w:numFmt w:val="decimal"/>
      <w:suff w:val="nothing"/>
      <w:lvlText w:val="（%1）"/>
      <w:lvlJc w:val="left"/>
    </w:lvl>
  </w:abstractNum>
  <w:abstractNum w:abstractNumId="1">
    <w:nsid w:val="04671A85"/>
    <w:multiLevelType w:val="singleLevel"/>
    <w:tmpl w:val="04671A85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53B"/>
    <w:rsid w:val="00007796"/>
    <w:rsid w:val="0005183D"/>
    <w:rsid w:val="0006226D"/>
    <w:rsid w:val="00075EB6"/>
    <w:rsid w:val="00086A52"/>
    <w:rsid w:val="000B1106"/>
    <w:rsid w:val="000D5794"/>
    <w:rsid w:val="000D792E"/>
    <w:rsid w:val="000E6F45"/>
    <w:rsid w:val="00125572"/>
    <w:rsid w:val="0012592F"/>
    <w:rsid w:val="00163A2A"/>
    <w:rsid w:val="001706BE"/>
    <w:rsid w:val="00177413"/>
    <w:rsid w:val="00182F7E"/>
    <w:rsid w:val="00183642"/>
    <w:rsid w:val="00186E22"/>
    <w:rsid w:val="001F1F69"/>
    <w:rsid w:val="00222BBB"/>
    <w:rsid w:val="00242486"/>
    <w:rsid w:val="00252A4B"/>
    <w:rsid w:val="00276FE8"/>
    <w:rsid w:val="00294469"/>
    <w:rsid w:val="002B4A84"/>
    <w:rsid w:val="002E6DE3"/>
    <w:rsid w:val="002F08A4"/>
    <w:rsid w:val="00377D8A"/>
    <w:rsid w:val="003809FA"/>
    <w:rsid w:val="00395674"/>
    <w:rsid w:val="003C14A2"/>
    <w:rsid w:val="003C6846"/>
    <w:rsid w:val="003D23EC"/>
    <w:rsid w:val="00401F93"/>
    <w:rsid w:val="00413C7F"/>
    <w:rsid w:val="00434353"/>
    <w:rsid w:val="00445CAE"/>
    <w:rsid w:val="00475714"/>
    <w:rsid w:val="00481DBC"/>
    <w:rsid w:val="00497255"/>
    <w:rsid w:val="004B29B7"/>
    <w:rsid w:val="004C45AC"/>
    <w:rsid w:val="004C52CB"/>
    <w:rsid w:val="004E013A"/>
    <w:rsid w:val="005322A1"/>
    <w:rsid w:val="005341B5"/>
    <w:rsid w:val="00537C64"/>
    <w:rsid w:val="00544AAA"/>
    <w:rsid w:val="005605E0"/>
    <w:rsid w:val="00581566"/>
    <w:rsid w:val="00596B2E"/>
    <w:rsid w:val="005A5732"/>
    <w:rsid w:val="005B12F5"/>
    <w:rsid w:val="005E47CF"/>
    <w:rsid w:val="006163C3"/>
    <w:rsid w:val="00627217"/>
    <w:rsid w:val="0066053B"/>
    <w:rsid w:val="00696B94"/>
    <w:rsid w:val="006A2F82"/>
    <w:rsid w:val="006E47D0"/>
    <w:rsid w:val="006F3BB7"/>
    <w:rsid w:val="00701308"/>
    <w:rsid w:val="00705EB1"/>
    <w:rsid w:val="0071502F"/>
    <w:rsid w:val="00751833"/>
    <w:rsid w:val="007A4893"/>
    <w:rsid w:val="007B6738"/>
    <w:rsid w:val="007D0694"/>
    <w:rsid w:val="007D4B11"/>
    <w:rsid w:val="007F2924"/>
    <w:rsid w:val="00813C2E"/>
    <w:rsid w:val="00821B08"/>
    <w:rsid w:val="008270FF"/>
    <w:rsid w:val="00842687"/>
    <w:rsid w:val="00890689"/>
    <w:rsid w:val="008A6F21"/>
    <w:rsid w:val="008C4DD2"/>
    <w:rsid w:val="008E0CD0"/>
    <w:rsid w:val="008F0325"/>
    <w:rsid w:val="00974712"/>
    <w:rsid w:val="009A6B89"/>
    <w:rsid w:val="009F5F26"/>
    <w:rsid w:val="00A21EB6"/>
    <w:rsid w:val="00A54E7D"/>
    <w:rsid w:val="00A57F10"/>
    <w:rsid w:val="00A77256"/>
    <w:rsid w:val="00AA3609"/>
    <w:rsid w:val="00B028DA"/>
    <w:rsid w:val="00B4676D"/>
    <w:rsid w:val="00B65131"/>
    <w:rsid w:val="00B816D3"/>
    <w:rsid w:val="00B92DDD"/>
    <w:rsid w:val="00B93A49"/>
    <w:rsid w:val="00BE132E"/>
    <w:rsid w:val="00C37369"/>
    <w:rsid w:val="00C54ECB"/>
    <w:rsid w:val="00C856B2"/>
    <w:rsid w:val="00C8605F"/>
    <w:rsid w:val="00C96C83"/>
    <w:rsid w:val="00CA05AA"/>
    <w:rsid w:val="00CB3869"/>
    <w:rsid w:val="00CB4BA9"/>
    <w:rsid w:val="00CE479F"/>
    <w:rsid w:val="00D46ADD"/>
    <w:rsid w:val="00D90334"/>
    <w:rsid w:val="00D909A3"/>
    <w:rsid w:val="00D93909"/>
    <w:rsid w:val="00DD3182"/>
    <w:rsid w:val="00E04375"/>
    <w:rsid w:val="00E1689D"/>
    <w:rsid w:val="00E26866"/>
    <w:rsid w:val="00E869FC"/>
    <w:rsid w:val="00EC329C"/>
    <w:rsid w:val="00ED0130"/>
    <w:rsid w:val="00ED6AE6"/>
    <w:rsid w:val="00EE4152"/>
    <w:rsid w:val="00F279E0"/>
    <w:rsid w:val="00F63E59"/>
    <w:rsid w:val="00F65310"/>
    <w:rsid w:val="00F72A5E"/>
    <w:rsid w:val="00F837F6"/>
    <w:rsid w:val="00FB14D0"/>
    <w:rsid w:val="00FC6E02"/>
    <w:rsid w:val="00FD7DA7"/>
    <w:rsid w:val="00FE093A"/>
    <w:rsid w:val="012F6188"/>
    <w:rsid w:val="01AB4ECC"/>
    <w:rsid w:val="01F92461"/>
    <w:rsid w:val="0227653D"/>
    <w:rsid w:val="028B7496"/>
    <w:rsid w:val="033746EC"/>
    <w:rsid w:val="03953E71"/>
    <w:rsid w:val="03CD625F"/>
    <w:rsid w:val="044F6F1F"/>
    <w:rsid w:val="045D204B"/>
    <w:rsid w:val="04C83B89"/>
    <w:rsid w:val="055170EC"/>
    <w:rsid w:val="05613AFF"/>
    <w:rsid w:val="066D6A3A"/>
    <w:rsid w:val="06724F5A"/>
    <w:rsid w:val="06977241"/>
    <w:rsid w:val="08771433"/>
    <w:rsid w:val="08B21938"/>
    <w:rsid w:val="0AD17A7F"/>
    <w:rsid w:val="0AFB109B"/>
    <w:rsid w:val="0C0A2000"/>
    <w:rsid w:val="0CDC5AA0"/>
    <w:rsid w:val="0E3C64EA"/>
    <w:rsid w:val="0E573C38"/>
    <w:rsid w:val="0E6E58D2"/>
    <w:rsid w:val="0EB11A56"/>
    <w:rsid w:val="0FD07D43"/>
    <w:rsid w:val="101130EE"/>
    <w:rsid w:val="10341384"/>
    <w:rsid w:val="106F6C2F"/>
    <w:rsid w:val="10CF042B"/>
    <w:rsid w:val="11210CE3"/>
    <w:rsid w:val="115B0ACD"/>
    <w:rsid w:val="129E525A"/>
    <w:rsid w:val="12DB4820"/>
    <w:rsid w:val="14201CE7"/>
    <w:rsid w:val="14286F03"/>
    <w:rsid w:val="1549235B"/>
    <w:rsid w:val="17210EFB"/>
    <w:rsid w:val="17254839"/>
    <w:rsid w:val="176714D3"/>
    <w:rsid w:val="177218BC"/>
    <w:rsid w:val="187D3A49"/>
    <w:rsid w:val="189C759E"/>
    <w:rsid w:val="19F97CFD"/>
    <w:rsid w:val="1A7C3A4A"/>
    <w:rsid w:val="1AE43013"/>
    <w:rsid w:val="1B790323"/>
    <w:rsid w:val="1CBC4694"/>
    <w:rsid w:val="1E04486F"/>
    <w:rsid w:val="1E9F2A34"/>
    <w:rsid w:val="1EFB3E8E"/>
    <w:rsid w:val="1FB700E3"/>
    <w:rsid w:val="210953B6"/>
    <w:rsid w:val="22B60D99"/>
    <w:rsid w:val="22BD1B9D"/>
    <w:rsid w:val="22E70841"/>
    <w:rsid w:val="251D76B8"/>
    <w:rsid w:val="25973910"/>
    <w:rsid w:val="25CA262C"/>
    <w:rsid w:val="27530391"/>
    <w:rsid w:val="277F0BA4"/>
    <w:rsid w:val="287947DB"/>
    <w:rsid w:val="28F825C7"/>
    <w:rsid w:val="28FB1B0F"/>
    <w:rsid w:val="2BA63E91"/>
    <w:rsid w:val="2C29112D"/>
    <w:rsid w:val="2C9A7610"/>
    <w:rsid w:val="2E713108"/>
    <w:rsid w:val="2F09435E"/>
    <w:rsid w:val="2F8A5C5E"/>
    <w:rsid w:val="30C127EC"/>
    <w:rsid w:val="30D54614"/>
    <w:rsid w:val="320F0FEA"/>
    <w:rsid w:val="32B149BA"/>
    <w:rsid w:val="32E1131B"/>
    <w:rsid w:val="331F3F49"/>
    <w:rsid w:val="336F6BE4"/>
    <w:rsid w:val="33AA5B95"/>
    <w:rsid w:val="346F2F77"/>
    <w:rsid w:val="35A37F84"/>
    <w:rsid w:val="36DB3523"/>
    <w:rsid w:val="36F45BED"/>
    <w:rsid w:val="37B74167"/>
    <w:rsid w:val="37D43164"/>
    <w:rsid w:val="381921B6"/>
    <w:rsid w:val="384F6032"/>
    <w:rsid w:val="38C66AB9"/>
    <w:rsid w:val="38E86030"/>
    <w:rsid w:val="3997609C"/>
    <w:rsid w:val="39B0312B"/>
    <w:rsid w:val="3A961700"/>
    <w:rsid w:val="3B4D02DF"/>
    <w:rsid w:val="3CC33283"/>
    <w:rsid w:val="3CE2118A"/>
    <w:rsid w:val="3D7B0720"/>
    <w:rsid w:val="3DE62B45"/>
    <w:rsid w:val="3E0223C1"/>
    <w:rsid w:val="3E090853"/>
    <w:rsid w:val="3F124240"/>
    <w:rsid w:val="3F645B5C"/>
    <w:rsid w:val="3F6C1D03"/>
    <w:rsid w:val="3F7951AF"/>
    <w:rsid w:val="3FD473ED"/>
    <w:rsid w:val="3FDC342C"/>
    <w:rsid w:val="403C352E"/>
    <w:rsid w:val="40E03886"/>
    <w:rsid w:val="4207550C"/>
    <w:rsid w:val="44635271"/>
    <w:rsid w:val="44894AB8"/>
    <w:rsid w:val="448E1E92"/>
    <w:rsid w:val="44E23795"/>
    <w:rsid w:val="45B65207"/>
    <w:rsid w:val="46912067"/>
    <w:rsid w:val="46EB7103"/>
    <w:rsid w:val="47185E66"/>
    <w:rsid w:val="47556876"/>
    <w:rsid w:val="4A2B0170"/>
    <w:rsid w:val="4A922F79"/>
    <w:rsid w:val="4ABA1C39"/>
    <w:rsid w:val="4ABC1873"/>
    <w:rsid w:val="4B0B6E78"/>
    <w:rsid w:val="4B80701D"/>
    <w:rsid w:val="4D4709FD"/>
    <w:rsid w:val="4D4F04DB"/>
    <w:rsid w:val="4D702782"/>
    <w:rsid w:val="4E781EF8"/>
    <w:rsid w:val="4E881348"/>
    <w:rsid w:val="4EFF5187"/>
    <w:rsid w:val="4F31670C"/>
    <w:rsid w:val="50312573"/>
    <w:rsid w:val="50E94066"/>
    <w:rsid w:val="511D4E6F"/>
    <w:rsid w:val="51373703"/>
    <w:rsid w:val="525F1534"/>
    <w:rsid w:val="535C5DE7"/>
    <w:rsid w:val="53763C6A"/>
    <w:rsid w:val="53AB7440"/>
    <w:rsid w:val="53CF41C5"/>
    <w:rsid w:val="54034E66"/>
    <w:rsid w:val="55302768"/>
    <w:rsid w:val="55ED2E10"/>
    <w:rsid w:val="565B5193"/>
    <w:rsid w:val="56EE2AFD"/>
    <w:rsid w:val="56FD4E04"/>
    <w:rsid w:val="572C0344"/>
    <w:rsid w:val="57C22718"/>
    <w:rsid w:val="58963491"/>
    <w:rsid w:val="59485AAD"/>
    <w:rsid w:val="5A3C220C"/>
    <w:rsid w:val="5A8208B4"/>
    <w:rsid w:val="5AF74AA2"/>
    <w:rsid w:val="5B070F17"/>
    <w:rsid w:val="5B1E2AA7"/>
    <w:rsid w:val="5B1E62A7"/>
    <w:rsid w:val="5B9E161C"/>
    <w:rsid w:val="5BC01C43"/>
    <w:rsid w:val="5CFF194C"/>
    <w:rsid w:val="5D7A0399"/>
    <w:rsid w:val="5D9C7E49"/>
    <w:rsid w:val="5E1E73F9"/>
    <w:rsid w:val="5E282C7C"/>
    <w:rsid w:val="5F0271AD"/>
    <w:rsid w:val="5F8145F6"/>
    <w:rsid w:val="60492E78"/>
    <w:rsid w:val="607821DC"/>
    <w:rsid w:val="616A1564"/>
    <w:rsid w:val="61CC3FF1"/>
    <w:rsid w:val="62944BFC"/>
    <w:rsid w:val="62AB5541"/>
    <w:rsid w:val="62D207F5"/>
    <w:rsid w:val="63E34750"/>
    <w:rsid w:val="642348E2"/>
    <w:rsid w:val="6426039B"/>
    <w:rsid w:val="64665360"/>
    <w:rsid w:val="650D5DA2"/>
    <w:rsid w:val="656C3548"/>
    <w:rsid w:val="66543CE4"/>
    <w:rsid w:val="66FC0AB7"/>
    <w:rsid w:val="67164FC2"/>
    <w:rsid w:val="692277A4"/>
    <w:rsid w:val="69C3607C"/>
    <w:rsid w:val="6A572773"/>
    <w:rsid w:val="6B1255D5"/>
    <w:rsid w:val="6C4D7C4C"/>
    <w:rsid w:val="6DAA70D7"/>
    <w:rsid w:val="6DB31C95"/>
    <w:rsid w:val="6F0C2029"/>
    <w:rsid w:val="6F680F1B"/>
    <w:rsid w:val="6F8C06B7"/>
    <w:rsid w:val="6FE51C00"/>
    <w:rsid w:val="712B066C"/>
    <w:rsid w:val="713041A3"/>
    <w:rsid w:val="71A17204"/>
    <w:rsid w:val="72022C04"/>
    <w:rsid w:val="72F50CE6"/>
    <w:rsid w:val="7300641A"/>
    <w:rsid w:val="735D51C5"/>
    <w:rsid w:val="73726F03"/>
    <w:rsid w:val="75070109"/>
    <w:rsid w:val="75C04F1C"/>
    <w:rsid w:val="75D036B3"/>
    <w:rsid w:val="768F2F5F"/>
    <w:rsid w:val="775B41CE"/>
    <w:rsid w:val="793723BD"/>
    <w:rsid w:val="79B937CC"/>
    <w:rsid w:val="7A7626D0"/>
    <w:rsid w:val="7B50122C"/>
    <w:rsid w:val="7B8C472B"/>
    <w:rsid w:val="7BBE29F2"/>
    <w:rsid w:val="7DA3417F"/>
    <w:rsid w:val="7E8B7B47"/>
    <w:rsid w:val="7F2A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341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34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34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34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341B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341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341B5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正文1"/>
    <w:qFormat/>
    <w:rsid w:val="005341B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22">
    <w:name w:val="Normal_22"/>
    <w:qFormat/>
    <w:rsid w:val="005341B5"/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5341B5"/>
    <w:pPr>
      <w:ind w:firstLineChars="200" w:firstLine="420"/>
    </w:pPr>
  </w:style>
  <w:style w:type="character" w:styleId="a8">
    <w:name w:val="Placeholder Text"/>
    <w:basedOn w:val="a0"/>
    <w:uiPriority w:val="99"/>
    <w:semiHidden/>
    <w:qFormat/>
    <w:rsid w:val="005341B5"/>
    <w:rPr>
      <w:color w:val="808080"/>
    </w:rPr>
  </w:style>
  <w:style w:type="character" w:customStyle="1" w:styleId="latexlinear">
    <w:name w:val="latex_linear"/>
    <w:basedOn w:val="a0"/>
    <w:qFormat/>
    <w:rsid w:val="005341B5"/>
  </w:style>
  <w:style w:type="paragraph" w:customStyle="1" w:styleId="0">
    <w:name w:val="纯文本_0"/>
    <w:basedOn w:val="a"/>
    <w:uiPriority w:val="99"/>
    <w:unhideWhenUsed/>
    <w:qFormat/>
    <w:rsid w:val="005341B5"/>
    <w:pPr>
      <w:widowControl/>
      <w:spacing w:after="200" w:line="276" w:lineRule="auto"/>
      <w:ind w:firstLine="360"/>
      <w:jc w:val="left"/>
    </w:pPr>
    <w:rPr>
      <w:rFonts w:ascii="宋体" w:hAnsi="Courier New" w:cs="Courier New"/>
      <w:kern w:val="0"/>
      <w:szCs w:val="21"/>
      <w:lang w:eastAsia="en-US" w:bidi="en-US"/>
    </w:rPr>
  </w:style>
  <w:style w:type="table" w:customStyle="1" w:styleId="10">
    <w:name w:val="网格型1"/>
    <w:basedOn w:val="a1"/>
    <w:uiPriority w:val="59"/>
    <w:qFormat/>
    <w:rsid w:val="005341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dittable">
    <w:name w:val="edittable"/>
    <w:basedOn w:val="a1"/>
    <w:qFormat/>
    <w:rsid w:val="005341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soNormalTable0">
    <w:name w:val="MsoNormalTable"/>
    <w:basedOn w:val="a1"/>
    <w:qFormat/>
    <w:rsid w:val="005341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5341B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dittable1">
    <w:name w:val="edittable1"/>
    <w:basedOn w:val="a1"/>
    <w:qFormat/>
    <w:rsid w:val="005341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59"/>
    <w:qFormat/>
    <w:rsid w:val="00534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CC3B6C-D803-4C08-9B06-13ECD179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zhanghong</dc:creator>
  <cp:lastModifiedBy>lll</cp:lastModifiedBy>
  <cp:revision>6</cp:revision>
  <cp:lastPrinted>2019-06-11T23:16:00Z</cp:lastPrinted>
  <dcterms:created xsi:type="dcterms:W3CDTF">2019-05-16T10:07:00Z</dcterms:created>
  <dcterms:modified xsi:type="dcterms:W3CDTF">2019-06-12T01:48:00Z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