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67" w:rsidRDefault="005A2BAA" w:rsidP="007823BF">
      <w:pPr>
        <w:spacing w:line="680" w:lineRule="exact"/>
        <w:jc w:val="center"/>
        <w:rPr>
          <w:rFonts w:ascii="黑体" w:eastAsia="黑体" w:hAnsi="黑体"/>
          <w:sz w:val="44"/>
          <w:szCs w:val="44"/>
        </w:rPr>
      </w:pPr>
      <w:r w:rsidRPr="004B3CC0">
        <w:rPr>
          <w:rFonts w:ascii="黑体" w:eastAsia="黑体" w:hAnsi="黑体" w:hint="eastAsia"/>
          <w:sz w:val="44"/>
          <w:szCs w:val="44"/>
        </w:rPr>
        <w:t>关于举办</w:t>
      </w:r>
      <w:r w:rsidR="00B43784">
        <w:rPr>
          <w:rFonts w:ascii="黑体" w:eastAsia="黑体" w:hAnsi="黑体" w:hint="eastAsia"/>
          <w:sz w:val="44"/>
          <w:szCs w:val="44"/>
        </w:rPr>
        <w:t>第三</w:t>
      </w:r>
      <w:r w:rsidR="004B3CC0" w:rsidRPr="004B3CC0">
        <w:rPr>
          <w:rFonts w:ascii="黑体" w:eastAsia="黑体" w:hAnsi="黑体" w:hint="eastAsia"/>
          <w:sz w:val="44"/>
          <w:szCs w:val="44"/>
        </w:rPr>
        <w:t>届郑州市乡村中小学幼儿园教师</w:t>
      </w:r>
    </w:p>
    <w:p w:rsidR="005A2BAA" w:rsidRPr="004B3CC0" w:rsidRDefault="004B3CC0" w:rsidP="007823BF">
      <w:pPr>
        <w:spacing w:line="6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优质课评选活动</w:t>
      </w:r>
      <w:r w:rsidR="005A2BAA" w:rsidRPr="004B3CC0">
        <w:rPr>
          <w:rFonts w:ascii="黑体" w:eastAsia="黑体" w:hAnsi="黑体" w:hint="eastAsia"/>
          <w:sz w:val="44"/>
          <w:szCs w:val="44"/>
        </w:rPr>
        <w:t>决赛的通知</w:t>
      </w:r>
    </w:p>
    <w:p w:rsidR="005A2BAA" w:rsidRDefault="005A2BAA" w:rsidP="005A2BAA"/>
    <w:p w:rsidR="00B506D7" w:rsidRPr="00195667" w:rsidRDefault="00B506D7" w:rsidP="005A2BAA"/>
    <w:p w:rsidR="005A2BAA" w:rsidRPr="002A11D4" w:rsidRDefault="005A2BAA" w:rsidP="002A11D4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2A11D4">
        <w:rPr>
          <w:rFonts w:ascii="Times New Roman" w:eastAsia="仿宋_GB2312" w:hAnsi="Times New Roman" w:cs="Times New Roman"/>
          <w:sz w:val="30"/>
          <w:szCs w:val="30"/>
        </w:rPr>
        <w:t>各县（市、区）教育局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</w:p>
    <w:p w:rsidR="005A2BAA" w:rsidRDefault="005A2BAA" w:rsidP="002A11D4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A11D4">
        <w:rPr>
          <w:rFonts w:ascii="Times New Roman" w:eastAsia="仿宋_GB2312" w:hAnsi="Times New Roman" w:cs="Times New Roman"/>
          <w:sz w:val="30"/>
          <w:szCs w:val="30"/>
        </w:rPr>
        <w:t>根据《郑州市教育局关于举行</w:t>
      </w:r>
      <w:r w:rsidR="0086378D" w:rsidRPr="002A11D4">
        <w:rPr>
          <w:rFonts w:ascii="Times New Roman" w:eastAsia="仿宋_GB2312" w:hAnsi="Times New Roman" w:cs="Times New Roman"/>
          <w:sz w:val="30"/>
          <w:szCs w:val="30"/>
        </w:rPr>
        <w:t>第</w:t>
      </w:r>
      <w:r w:rsidR="00B43784"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届郑州市乡村中小学幼儿园教师优质课评</w:t>
      </w:r>
      <w:r w:rsidR="008D131F">
        <w:rPr>
          <w:rFonts w:ascii="Times New Roman" w:eastAsia="仿宋_GB2312" w:hAnsi="Times New Roman" w:cs="Times New Roman"/>
          <w:sz w:val="30"/>
          <w:szCs w:val="30"/>
        </w:rPr>
        <w:t>选活动的通知》精神，为做好我市参加全省决赛选手的选拔工作，现将</w:t>
      </w:r>
      <w:r w:rsidR="008D131F">
        <w:rPr>
          <w:rFonts w:ascii="Times New Roman" w:eastAsia="仿宋_GB2312" w:hAnsi="Times New Roman" w:cs="Times New Roman" w:hint="eastAsia"/>
          <w:sz w:val="30"/>
          <w:szCs w:val="30"/>
        </w:rPr>
        <w:t>第</w:t>
      </w:r>
      <w:r w:rsidR="00B43784"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届郑州市乡村中小学幼儿园教师优质课评选活动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决赛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有关事宜通知如下：</w:t>
      </w:r>
    </w:p>
    <w:p w:rsidR="00087CBA" w:rsidRDefault="00087CBA" w:rsidP="00087CBA">
      <w:pPr>
        <w:spacing w:line="60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一、比赛时间</w:t>
      </w:r>
    </w:p>
    <w:p w:rsidR="00087CBA" w:rsidRPr="00812CB7" w:rsidRDefault="00087CBA" w:rsidP="00087CBA">
      <w:pPr>
        <w:spacing w:line="600" w:lineRule="exact"/>
        <w:ind w:firstLineChars="400" w:firstLine="1200"/>
        <w:rPr>
          <w:rFonts w:ascii="Times New Roman" w:eastAsia="仿宋_GB2312" w:hAnsi="Times New Roman" w:cs="Times New Roman"/>
          <w:sz w:val="30"/>
          <w:szCs w:val="30"/>
        </w:rPr>
      </w:pPr>
      <w:r w:rsidRPr="00812CB7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6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6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—6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8</w:t>
      </w:r>
      <w:r w:rsidRPr="00812CB7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87CBA" w:rsidRPr="007823BF" w:rsidRDefault="00087CBA" w:rsidP="00087CBA">
      <w:pPr>
        <w:spacing w:line="60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7823BF">
        <w:rPr>
          <w:rFonts w:ascii="黑体" w:eastAsia="黑体" w:hAnsi="Times New Roman" w:cs="Times New Roman" w:hint="eastAsia"/>
          <w:sz w:val="30"/>
          <w:szCs w:val="30"/>
        </w:rPr>
        <w:t>二、</w:t>
      </w:r>
      <w:r w:rsidRPr="007823BF">
        <w:rPr>
          <w:rFonts w:ascii="黑体" w:eastAsia="黑体" w:hAnsi="Times New Roman" w:cs="Times New Roman"/>
          <w:sz w:val="30"/>
          <w:szCs w:val="30"/>
        </w:rPr>
        <w:t>比赛地点：</w:t>
      </w:r>
    </w:p>
    <w:p w:rsidR="00087CBA" w:rsidRPr="00ED55A4" w:rsidRDefault="00087CBA" w:rsidP="00087CBA">
      <w:pPr>
        <w:spacing w:line="600" w:lineRule="exact"/>
        <w:ind w:firstLineChars="400" w:firstLine="1200"/>
        <w:rPr>
          <w:rFonts w:ascii="Times New Roman" w:eastAsia="仿宋_GB2312" w:hAnsi="Times New Roman" w:cs="Times New Roman"/>
          <w:sz w:val="30"/>
          <w:szCs w:val="30"/>
        </w:rPr>
      </w:pPr>
      <w:r w:rsidRPr="00ED55A4">
        <w:rPr>
          <w:rFonts w:ascii="Times New Roman" w:eastAsia="仿宋_GB2312" w:hAnsi="Times New Roman" w:cs="Times New Roman" w:hint="eastAsia"/>
          <w:sz w:val="30"/>
          <w:szCs w:val="30"/>
        </w:rPr>
        <w:t>中原区阳光小学（中原西路与杏湾路交叉口向南</w:t>
      </w:r>
      <w:r w:rsidRPr="00ED55A4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Pr="00ED55A4">
        <w:rPr>
          <w:rFonts w:ascii="Times New Roman" w:eastAsia="仿宋_GB2312" w:hAnsi="Times New Roman" w:cs="Times New Roman" w:hint="eastAsia"/>
          <w:sz w:val="30"/>
          <w:szCs w:val="30"/>
        </w:rPr>
        <w:t>米路西）</w:t>
      </w:r>
    </w:p>
    <w:p w:rsidR="002A11D4" w:rsidRDefault="00087CBA" w:rsidP="002A11D4">
      <w:pPr>
        <w:spacing w:line="60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三</w:t>
      </w:r>
      <w:r w:rsidR="002A11D4" w:rsidRPr="007823BF">
        <w:rPr>
          <w:rFonts w:ascii="黑体" w:eastAsia="黑体" w:hAnsi="Times New Roman" w:cs="Times New Roman" w:hint="eastAsia"/>
          <w:sz w:val="30"/>
          <w:szCs w:val="30"/>
        </w:rPr>
        <w:t>、</w:t>
      </w:r>
      <w:r>
        <w:rPr>
          <w:rFonts w:ascii="黑体" w:eastAsia="黑体" w:hAnsi="Times New Roman" w:cs="Times New Roman" w:hint="eastAsia"/>
          <w:sz w:val="30"/>
          <w:szCs w:val="30"/>
        </w:rPr>
        <w:t>比赛安排</w:t>
      </w:r>
    </w:p>
    <w:tbl>
      <w:tblPr>
        <w:tblStyle w:val="a5"/>
        <w:tblW w:w="8210" w:type="dxa"/>
        <w:jc w:val="center"/>
        <w:tblInd w:w="-109" w:type="dxa"/>
        <w:tblLook w:val="04A0"/>
      </w:tblPr>
      <w:tblGrid>
        <w:gridCol w:w="1252"/>
        <w:gridCol w:w="1241"/>
        <w:gridCol w:w="2976"/>
        <w:gridCol w:w="2741"/>
      </w:tblGrid>
      <w:tr w:rsidR="00087CBA" w:rsidRPr="002A11D4" w:rsidTr="00174281">
        <w:trPr>
          <w:trHeight w:val="244"/>
          <w:jc w:val="center"/>
        </w:trPr>
        <w:tc>
          <w:tcPr>
            <w:tcW w:w="1252" w:type="dxa"/>
            <w:vAlign w:val="center"/>
          </w:tcPr>
          <w:p w:rsidR="00087CBA" w:rsidRPr="002A11D4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241" w:type="dxa"/>
            <w:vAlign w:val="center"/>
          </w:tcPr>
          <w:p w:rsidR="00087CBA" w:rsidRPr="002A11D4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参加人员</w:t>
            </w:r>
          </w:p>
        </w:tc>
        <w:tc>
          <w:tcPr>
            <w:tcW w:w="5717" w:type="dxa"/>
            <w:gridSpan w:val="2"/>
            <w:vAlign w:val="center"/>
          </w:tcPr>
          <w:p w:rsidR="00087CBA" w:rsidRPr="002A11D4" w:rsidRDefault="00087CBA" w:rsidP="00A24F8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具体安排</w:t>
            </w:r>
          </w:p>
        </w:tc>
      </w:tr>
      <w:tr w:rsidR="00087CBA" w:rsidRPr="002A11D4" w:rsidTr="00174281">
        <w:trPr>
          <w:trHeight w:val="244"/>
          <w:jc w:val="center"/>
        </w:trPr>
        <w:tc>
          <w:tcPr>
            <w:tcW w:w="1252" w:type="dxa"/>
            <w:vAlign w:val="center"/>
          </w:tcPr>
          <w:p w:rsidR="00087CBA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87CBA" w:rsidRPr="002A11D4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087CBA" w:rsidRPr="002A11D4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所有参赛学科评委</w:t>
            </w:r>
          </w:p>
        </w:tc>
        <w:tc>
          <w:tcPr>
            <w:tcW w:w="5717" w:type="dxa"/>
            <w:gridSpan w:val="2"/>
            <w:vAlign w:val="center"/>
          </w:tcPr>
          <w:p w:rsidR="00087CBA" w:rsidRDefault="00087CBA" w:rsidP="00EC6AA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 w:rsidR="003172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制订评比要求、评分细则</w:t>
            </w:r>
          </w:p>
          <w:p w:rsidR="00087CBA" w:rsidRPr="00087CBA" w:rsidRDefault="00087CBA" w:rsidP="00EC6AA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准备参赛教师评价表及评分表</w:t>
            </w:r>
          </w:p>
        </w:tc>
      </w:tr>
      <w:tr w:rsidR="00087CBA" w:rsidRPr="002A11D4" w:rsidTr="00EC6AA0">
        <w:trPr>
          <w:trHeight w:val="257"/>
          <w:jc w:val="center"/>
        </w:trPr>
        <w:tc>
          <w:tcPr>
            <w:tcW w:w="1252" w:type="dxa"/>
            <w:vAlign w:val="center"/>
          </w:tcPr>
          <w:p w:rsidR="00087CBA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87CBA" w:rsidRPr="002A11D4" w:rsidRDefault="00087CB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087CBA" w:rsidRPr="002A11D4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初中思品</w:t>
            </w:r>
          </w:p>
        </w:tc>
        <w:tc>
          <w:tcPr>
            <w:tcW w:w="5717" w:type="dxa"/>
            <w:gridSpan w:val="2"/>
            <w:vAlign w:val="center"/>
          </w:tcPr>
          <w:p w:rsidR="00087CBA" w:rsidRPr="00087CBA" w:rsidRDefault="00087CBA" w:rsidP="00EC6AA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7CBA">
              <w:rPr>
                <w:rFonts w:ascii="Times New Roman" w:eastAsia="仿宋_GB2312" w:hAnsi="Times New Roman" w:cs="Times New Roman"/>
                <w:sz w:val="24"/>
                <w:szCs w:val="24"/>
              </w:rPr>
              <w:t>所有参赛选手需提前半小时到场签到</w:t>
            </w:r>
          </w:p>
        </w:tc>
      </w:tr>
      <w:tr w:rsidR="00087CBA" w:rsidRPr="002A11D4" w:rsidTr="00EC6AA0">
        <w:trPr>
          <w:trHeight w:val="244"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087CBA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87CBA" w:rsidRPr="002A11D4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D2F5A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中小学</w:t>
            </w:r>
          </w:p>
          <w:p w:rsidR="00087CBA" w:rsidRPr="002A11D4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5717" w:type="dxa"/>
            <w:gridSpan w:val="2"/>
            <w:vAlign w:val="center"/>
          </w:tcPr>
          <w:p w:rsidR="00087CBA" w:rsidRPr="00087CBA" w:rsidRDefault="00087CBA" w:rsidP="00EC6AA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7CBA">
              <w:rPr>
                <w:rFonts w:ascii="Times New Roman" w:eastAsia="仿宋_GB2312" w:hAnsi="Times New Roman" w:cs="Times New Roman"/>
                <w:sz w:val="24"/>
                <w:szCs w:val="24"/>
              </w:rPr>
              <w:t>所有参赛选手需提前半小时到场签到</w:t>
            </w:r>
          </w:p>
        </w:tc>
      </w:tr>
      <w:tr w:rsidR="00087CBA" w:rsidRPr="002A11D4" w:rsidTr="00EC6AA0">
        <w:trPr>
          <w:trHeight w:val="244"/>
          <w:jc w:val="center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087CBA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87CBA" w:rsidRPr="002A11D4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ED2F5A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中小学</w:t>
            </w:r>
          </w:p>
          <w:p w:rsidR="00087CBA" w:rsidRPr="002A11D4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</w:t>
            </w:r>
          </w:p>
        </w:tc>
        <w:tc>
          <w:tcPr>
            <w:tcW w:w="5717" w:type="dxa"/>
            <w:gridSpan w:val="2"/>
            <w:vAlign w:val="center"/>
          </w:tcPr>
          <w:p w:rsidR="00087CBA" w:rsidRPr="00087CBA" w:rsidRDefault="00087CBA" w:rsidP="00EC6AA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7CBA">
              <w:rPr>
                <w:rFonts w:ascii="Times New Roman" w:eastAsia="仿宋_GB2312" w:hAnsi="Times New Roman" w:cs="Times New Roman"/>
                <w:sz w:val="24"/>
                <w:szCs w:val="24"/>
              </w:rPr>
              <w:t>所有参赛选手需提前半小时到场签到</w:t>
            </w:r>
          </w:p>
        </w:tc>
      </w:tr>
      <w:tr w:rsidR="00087CBA" w:rsidRPr="002A11D4" w:rsidTr="00EC6AA0">
        <w:trPr>
          <w:trHeight w:val="257"/>
          <w:jc w:val="center"/>
        </w:trPr>
        <w:tc>
          <w:tcPr>
            <w:tcW w:w="1252" w:type="dxa"/>
            <w:vAlign w:val="center"/>
          </w:tcPr>
          <w:p w:rsidR="00087CBA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87CBA" w:rsidRPr="002A11D4" w:rsidRDefault="00087CB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ED2F5A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中小学</w:t>
            </w:r>
          </w:p>
          <w:p w:rsidR="00087CBA" w:rsidRPr="002A11D4" w:rsidRDefault="00087CBA" w:rsidP="00087CB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音乐</w:t>
            </w:r>
          </w:p>
        </w:tc>
        <w:tc>
          <w:tcPr>
            <w:tcW w:w="5717" w:type="dxa"/>
            <w:gridSpan w:val="2"/>
            <w:vAlign w:val="center"/>
          </w:tcPr>
          <w:p w:rsidR="00087CBA" w:rsidRPr="00087CBA" w:rsidRDefault="00087CBA" w:rsidP="00EC6AA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7CBA">
              <w:rPr>
                <w:rFonts w:ascii="Times New Roman" w:eastAsia="仿宋_GB2312" w:hAnsi="Times New Roman" w:cs="Times New Roman"/>
                <w:sz w:val="24"/>
                <w:szCs w:val="24"/>
              </w:rPr>
              <w:t>所有参赛选手需提前半小时到场签到</w:t>
            </w:r>
          </w:p>
        </w:tc>
      </w:tr>
      <w:tr w:rsidR="00ED2F5A" w:rsidRPr="002A11D4" w:rsidTr="00916981">
        <w:trPr>
          <w:trHeight w:val="257"/>
          <w:jc w:val="center"/>
        </w:trPr>
        <w:tc>
          <w:tcPr>
            <w:tcW w:w="1252" w:type="dxa"/>
            <w:vMerge w:val="restart"/>
            <w:vAlign w:val="center"/>
          </w:tcPr>
          <w:p w:rsidR="00ED2F5A" w:rsidRDefault="00ED2F5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ED2F5A" w:rsidRDefault="00ED2F5A" w:rsidP="00087C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  <w:p w:rsidR="00ED2F5A" w:rsidRPr="002A11D4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41" w:type="dxa"/>
            <w:vMerge w:val="restart"/>
            <w:vAlign w:val="center"/>
          </w:tcPr>
          <w:p w:rsidR="00ED2F5A" w:rsidRPr="002A11D4" w:rsidRDefault="00ED2F5A" w:rsidP="00363330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小学数学</w:t>
            </w:r>
          </w:p>
        </w:tc>
        <w:tc>
          <w:tcPr>
            <w:tcW w:w="2976" w:type="dxa"/>
            <w:vAlign w:val="center"/>
          </w:tcPr>
          <w:p w:rsidR="00ED2F5A" w:rsidRPr="002A11D4" w:rsidRDefault="00ED2F5A" w:rsidP="00EC6AA0">
            <w:pPr>
              <w:spacing w:line="500" w:lineRule="exact"/>
              <w:ind w:left="720" w:hangingChars="300" w:hanging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组）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金水、二七、惠济、高新、荥阳；</w:t>
            </w:r>
            <w:r w:rsidRPr="002A11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vAlign w:val="center"/>
          </w:tcPr>
          <w:p w:rsidR="00ED2F5A" w:rsidRPr="002A11D4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下午（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组）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新密、中牟、上街。</w:t>
            </w:r>
          </w:p>
        </w:tc>
      </w:tr>
      <w:tr w:rsidR="00ED2F5A" w:rsidRPr="002A11D4" w:rsidTr="00916981">
        <w:trPr>
          <w:trHeight w:val="557"/>
          <w:jc w:val="center"/>
        </w:trPr>
        <w:tc>
          <w:tcPr>
            <w:tcW w:w="1252" w:type="dxa"/>
            <w:vMerge/>
            <w:vAlign w:val="center"/>
          </w:tcPr>
          <w:p w:rsidR="00ED2F5A" w:rsidRPr="002A11D4" w:rsidRDefault="00ED2F5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ED2F5A" w:rsidRPr="002A11D4" w:rsidRDefault="00ED2F5A" w:rsidP="00D50C5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D2F5A" w:rsidRPr="002A11D4" w:rsidRDefault="00ED2F5A" w:rsidP="00EC6AA0">
            <w:pPr>
              <w:spacing w:line="500" w:lineRule="exact"/>
              <w:ind w:left="720" w:hangingChars="300" w:hanging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上午（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中原、管城、郑东、经开、港区；</w:t>
            </w:r>
            <w:r w:rsidRPr="002A11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vAlign w:val="center"/>
          </w:tcPr>
          <w:p w:rsidR="00ED2F5A" w:rsidRPr="002A11D4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下午（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组）</w:t>
            </w:r>
            <w:r w:rsidRPr="008952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新郑、登封</w:t>
            </w:r>
          </w:p>
        </w:tc>
      </w:tr>
      <w:tr w:rsidR="00ED2F5A" w:rsidRPr="002A11D4" w:rsidTr="00E6490E">
        <w:trPr>
          <w:trHeight w:val="557"/>
          <w:jc w:val="center"/>
        </w:trPr>
        <w:tc>
          <w:tcPr>
            <w:tcW w:w="1252" w:type="dxa"/>
            <w:vMerge/>
            <w:vAlign w:val="center"/>
          </w:tcPr>
          <w:p w:rsidR="00ED2F5A" w:rsidRPr="002A11D4" w:rsidRDefault="00ED2F5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ED2F5A" w:rsidRPr="002A11D4" w:rsidRDefault="00ED2F5A" w:rsidP="00D50C5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ED2F5A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7CBA">
              <w:rPr>
                <w:rFonts w:ascii="Times New Roman" w:eastAsia="仿宋_GB2312" w:hAnsi="Times New Roman" w:cs="Times New Roman"/>
                <w:sz w:val="24"/>
                <w:szCs w:val="24"/>
              </w:rPr>
              <w:t>所有参赛选手需提前半小时到场签到</w:t>
            </w:r>
          </w:p>
        </w:tc>
      </w:tr>
      <w:tr w:rsidR="00ED2F5A" w:rsidRPr="002A11D4" w:rsidTr="00E6490E">
        <w:trPr>
          <w:trHeight w:val="557"/>
          <w:jc w:val="center"/>
        </w:trPr>
        <w:tc>
          <w:tcPr>
            <w:tcW w:w="1252" w:type="dxa"/>
            <w:vAlign w:val="center"/>
          </w:tcPr>
          <w:p w:rsidR="00ED2F5A" w:rsidRDefault="00ED2F5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ED2F5A" w:rsidRPr="002A11D4" w:rsidRDefault="00ED2F5A" w:rsidP="007823B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8:30</w:t>
            </w:r>
          </w:p>
        </w:tc>
        <w:tc>
          <w:tcPr>
            <w:tcW w:w="1241" w:type="dxa"/>
            <w:vAlign w:val="center"/>
          </w:tcPr>
          <w:p w:rsidR="00ED2F5A" w:rsidRPr="002A11D4" w:rsidRDefault="00ED2F5A" w:rsidP="00D50C5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学科教研员及工作人员</w:t>
            </w:r>
          </w:p>
        </w:tc>
        <w:tc>
          <w:tcPr>
            <w:tcW w:w="5717" w:type="dxa"/>
            <w:gridSpan w:val="2"/>
            <w:vAlign w:val="center"/>
          </w:tcPr>
          <w:p w:rsidR="00ED2F5A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计算选手分数</w:t>
            </w:r>
          </w:p>
          <w:p w:rsidR="00ED2F5A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填写省、市级评价表</w:t>
            </w:r>
          </w:p>
          <w:p w:rsidR="00ED2F5A" w:rsidRDefault="00ED2F5A" w:rsidP="00ED2F5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填写汇总表</w:t>
            </w:r>
          </w:p>
          <w:p w:rsidR="00ED2F5A" w:rsidRPr="00087CBA" w:rsidRDefault="00ED2F5A" w:rsidP="00413FBA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活动</w:t>
            </w:r>
            <w:r w:rsidR="00413F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总结</w:t>
            </w:r>
          </w:p>
        </w:tc>
      </w:tr>
    </w:tbl>
    <w:p w:rsidR="00D50C56" w:rsidRDefault="00D50C56" w:rsidP="007823BF">
      <w:pPr>
        <w:spacing w:line="60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</w:p>
    <w:p w:rsidR="005A2BAA" w:rsidRPr="007823BF" w:rsidRDefault="00ED2F5A" w:rsidP="007823BF">
      <w:pPr>
        <w:spacing w:line="60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四</w:t>
      </w:r>
      <w:r w:rsidR="002A11D4" w:rsidRPr="007823BF">
        <w:rPr>
          <w:rFonts w:ascii="黑体" w:eastAsia="黑体" w:hAnsi="Times New Roman" w:cs="Times New Roman" w:hint="eastAsia"/>
          <w:sz w:val="30"/>
          <w:szCs w:val="30"/>
        </w:rPr>
        <w:t>、</w:t>
      </w:r>
      <w:r w:rsidR="00621717" w:rsidRPr="007823BF">
        <w:rPr>
          <w:rFonts w:ascii="黑体" w:eastAsia="黑体" w:hAnsi="Times New Roman" w:cs="Times New Roman"/>
          <w:sz w:val="30"/>
          <w:szCs w:val="30"/>
        </w:rPr>
        <w:t>注意事项：</w:t>
      </w:r>
    </w:p>
    <w:p w:rsidR="00621717" w:rsidRPr="002A11D4" w:rsidRDefault="00F63666" w:rsidP="002A11D4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A11D4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1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）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比赛开始时间均为上午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9:00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，下午</w:t>
      </w:r>
      <w:r w:rsidR="00413B5C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:</w:t>
      </w:r>
      <w:r w:rsidR="00ED2F5A">
        <w:rPr>
          <w:rFonts w:ascii="Times New Roman" w:eastAsia="仿宋_GB2312" w:hAnsi="Times New Roman" w:cs="Times New Roman" w:hint="eastAsia"/>
          <w:sz w:val="30"/>
          <w:szCs w:val="30"/>
        </w:rPr>
        <w:t>30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；</w:t>
      </w:r>
      <w:r w:rsidR="00621717" w:rsidRPr="002A11D4">
        <w:rPr>
          <w:rFonts w:ascii="Times New Roman" w:eastAsia="仿宋_GB2312" w:hAnsi="Times New Roman" w:cs="Times New Roman"/>
          <w:sz w:val="30"/>
          <w:szCs w:val="30"/>
        </w:rPr>
        <w:t>所有参赛选手</w:t>
      </w:r>
      <w:r w:rsidR="005A704D" w:rsidRPr="002A11D4">
        <w:rPr>
          <w:rFonts w:ascii="Times New Roman" w:eastAsia="仿宋_GB2312" w:hAnsi="Times New Roman" w:cs="Times New Roman"/>
          <w:sz w:val="30"/>
          <w:szCs w:val="30"/>
        </w:rPr>
        <w:t>需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提前半小时到场签到、抽签</w:t>
      </w:r>
      <w:r w:rsidR="00CD0030" w:rsidRPr="002A11D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2A11D4" w:rsidRPr="002A11D4" w:rsidRDefault="002A11D4" w:rsidP="002A11D4">
      <w:pPr>
        <w:spacing w:line="600" w:lineRule="exact"/>
        <w:ind w:right="16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6F530E">
        <w:rPr>
          <w:rFonts w:ascii="Times New Roman" w:eastAsia="仿宋_GB2312" w:hAnsi="Times New Roman"/>
          <w:sz w:val="30"/>
          <w:szCs w:val="30"/>
        </w:rPr>
        <w:t>因学校场地有限，校内无法停车，请各位老师选择适合的交通工具。</w:t>
      </w:r>
    </w:p>
    <w:p w:rsidR="007823BF" w:rsidRDefault="007823BF" w:rsidP="002A11D4">
      <w:pPr>
        <w:ind w:right="160" w:firstLineChars="350" w:firstLine="105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D7165B" w:rsidRDefault="00337D05" w:rsidP="002A11D4">
      <w:pPr>
        <w:ind w:right="160" w:firstLineChars="350" w:firstLine="105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A11D4">
        <w:rPr>
          <w:rFonts w:ascii="Times New Roman" w:eastAsia="仿宋_GB2312" w:hAnsi="Times New Roman" w:cs="Times New Roman"/>
          <w:sz w:val="30"/>
          <w:szCs w:val="30"/>
        </w:rPr>
        <w:t>联系人：</w:t>
      </w:r>
      <w:r w:rsidR="002A11D4">
        <w:rPr>
          <w:rFonts w:ascii="Times New Roman" w:eastAsia="仿宋_GB2312" w:hAnsi="Times New Roman" w:cs="Times New Roman" w:hint="eastAsia"/>
          <w:sz w:val="30"/>
          <w:szCs w:val="30"/>
        </w:rPr>
        <w:t>李琳琳</w:t>
      </w:r>
      <w:r w:rsidR="00C11CF9" w:rsidRPr="002A11D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B95D59" w:rsidRPr="002A11D4">
        <w:rPr>
          <w:rFonts w:ascii="Times New Roman" w:eastAsia="仿宋_GB2312" w:hAnsi="Times New Roman" w:cs="Times New Roman"/>
          <w:sz w:val="30"/>
          <w:szCs w:val="30"/>
        </w:rPr>
        <w:t xml:space="preserve">        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2A11D4">
        <w:rPr>
          <w:rFonts w:ascii="Times New Roman" w:eastAsia="仿宋_GB2312" w:hAnsi="Times New Roman" w:cs="Times New Roman"/>
          <w:sz w:val="30"/>
          <w:szCs w:val="30"/>
        </w:rPr>
        <w:t>电话：</w:t>
      </w:r>
      <w:r w:rsidR="002A11D4">
        <w:rPr>
          <w:rFonts w:ascii="Times New Roman" w:eastAsia="仿宋_GB2312" w:hAnsi="Times New Roman" w:cs="Times New Roman"/>
          <w:sz w:val="30"/>
          <w:szCs w:val="30"/>
        </w:rPr>
        <w:t>6788206</w:t>
      </w:r>
      <w:r w:rsidR="002A11D4">
        <w:rPr>
          <w:rFonts w:ascii="Times New Roman" w:eastAsia="仿宋_GB2312" w:hAnsi="Times New Roman" w:cs="Times New Roman" w:hint="eastAsia"/>
          <w:sz w:val="30"/>
          <w:szCs w:val="30"/>
        </w:rPr>
        <w:t>6</w:t>
      </w:r>
    </w:p>
    <w:p w:rsidR="002D3A09" w:rsidRDefault="002D3A09" w:rsidP="002A11D4">
      <w:pPr>
        <w:ind w:right="160" w:firstLineChars="350" w:firstLine="105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506D7" w:rsidRDefault="00B506D7" w:rsidP="002A11D4">
      <w:pPr>
        <w:ind w:right="160" w:firstLineChars="350" w:firstLine="105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506D7" w:rsidRDefault="00B506D7" w:rsidP="002A11D4">
      <w:pPr>
        <w:ind w:right="160" w:firstLineChars="350" w:firstLine="105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8F695C" w:rsidRDefault="008F695C" w:rsidP="008F695C">
      <w:pPr>
        <w:wordWrap w:val="0"/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郑州市教育局教学研究室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="00B506D7">
        <w:rPr>
          <w:rFonts w:ascii="Times New Roman" w:eastAsia="仿宋_GB2312" w:hAnsi="Times New Roman" w:hint="eastAsia"/>
          <w:sz w:val="30"/>
          <w:szCs w:val="30"/>
        </w:rPr>
        <w:t xml:space="preserve">    </w:t>
      </w:r>
    </w:p>
    <w:p w:rsidR="002D3A09" w:rsidRDefault="00623A7C" w:rsidP="008F695C">
      <w:pPr>
        <w:wordWrap w:val="0"/>
        <w:ind w:right="160" w:firstLineChars="350" w:firstLine="105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2018</w:t>
      </w:r>
      <w:r w:rsidR="008F695C">
        <w:rPr>
          <w:rFonts w:ascii="Times New Roman" w:eastAsia="仿宋_GB2312" w:hAnsi="Times New Roman" w:hint="eastAsia"/>
          <w:sz w:val="30"/>
          <w:szCs w:val="30"/>
        </w:rPr>
        <w:t>年</w:t>
      </w:r>
      <w:r w:rsidR="008F695C">
        <w:rPr>
          <w:rFonts w:ascii="Times New Roman" w:eastAsia="仿宋_GB2312" w:hAnsi="Times New Roman" w:hint="eastAsia"/>
          <w:sz w:val="30"/>
          <w:szCs w:val="30"/>
        </w:rPr>
        <w:t>5</w:t>
      </w:r>
      <w:r w:rsidR="008F695C"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="00317241">
        <w:rPr>
          <w:rFonts w:ascii="Times New Roman" w:eastAsia="仿宋_GB2312" w:hAnsi="Times New Roman" w:hint="eastAsia"/>
          <w:sz w:val="30"/>
          <w:szCs w:val="30"/>
        </w:rPr>
        <w:t>9</w:t>
      </w:r>
      <w:r w:rsidR="008F695C">
        <w:rPr>
          <w:rFonts w:ascii="Times New Roman" w:eastAsia="仿宋_GB2312" w:hAnsi="Times New Roman" w:hint="eastAsia"/>
          <w:sz w:val="30"/>
          <w:szCs w:val="30"/>
        </w:rPr>
        <w:t>日</w:t>
      </w:r>
      <w:r w:rsidR="008F695C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="00D50C56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8F695C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B506D7">
        <w:rPr>
          <w:rFonts w:ascii="Times New Roman" w:eastAsia="仿宋_GB2312" w:hAnsi="Times New Roman" w:hint="eastAsia"/>
          <w:sz w:val="30"/>
          <w:szCs w:val="30"/>
        </w:rPr>
        <w:t xml:space="preserve">     </w:t>
      </w:r>
    </w:p>
    <w:p w:rsidR="00706213" w:rsidRDefault="00706213" w:rsidP="00706213">
      <w:pPr>
        <w:ind w:right="160" w:firstLineChars="350" w:firstLine="1050"/>
        <w:jc w:val="right"/>
        <w:rPr>
          <w:rFonts w:ascii="Times New Roman" w:eastAsia="仿宋_GB2312" w:hAnsi="Times New Roman"/>
          <w:sz w:val="30"/>
          <w:szCs w:val="30"/>
        </w:rPr>
      </w:pPr>
    </w:p>
    <w:p w:rsidR="00413FBA" w:rsidRDefault="00413FBA" w:rsidP="00706213">
      <w:pPr>
        <w:rPr>
          <w:rFonts w:ascii="仿宋_GB2312" w:eastAsia="仿宋_GB2312"/>
          <w:sz w:val="30"/>
          <w:szCs w:val="30"/>
        </w:rPr>
      </w:pPr>
    </w:p>
    <w:sectPr w:rsidR="00413FBA" w:rsidSect="00CD00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F0" w:rsidRDefault="00F450F0" w:rsidP="005A2BAA">
      <w:r>
        <w:separator/>
      </w:r>
    </w:p>
  </w:endnote>
  <w:endnote w:type="continuationSeparator" w:id="1">
    <w:p w:rsidR="00F450F0" w:rsidRDefault="00F450F0" w:rsidP="005A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F0" w:rsidRDefault="00F450F0" w:rsidP="005A2BAA">
      <w:r>
        <w:separator/>
      </w:r>
    </w:p>
  </w:footnote>
  <w:footnote w:type="continuationSeparator" w:id="1">
    <w:p w:rsidR="00F450F0" w:rsidRDefault="00F450F0" w:rsidP="005A2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BAA"/>
    <w:rsid w:val="00020168"/>
    <w:rsid w:val="00087CBA"/>
    <w:rsid w:val="000B100C"/>
    <w:rsid w:val="00117235"/>
    <w:rsid w:val="0015562C"/>
    <w:rsid w:val="00170073"/>
    <w:rsid w:val="001841AF"/>
    <w:rsid w:val="00195667"/>
    <w:rsid w:val="00256FA5"/>
    <w:rsid w:val="00290020"/>
    <w:rsid w:val="00297161"/>
    <w:rsid w:val="002A11D4"/>
    <w:rsid w:val="002D3A09"/>
    <w:rsid w:val="002E1DF3"/>
    <w:rsid w:val="002E49E2"/>
    <w:rsid w:val="002F0A29"/>
    <w:rsid w:val="002F1860"/>
    <w:rsid w:val="00317241"/>
    <w:rsid w:val="00331576"/>
    <w:rsid w:val="00337D05"/>
    <w:rsid w:val="00337ED9"/>
    <w:rsid w:val="00367F01"/>
    <w:rsid w:val="003718D2"/>
    <w:rsid w:val="004064CA"/>
    <w:rsid w:val="00413B5C"/>
    <w:rsid w:val="00413FBA"/>
    <w:rsid w:val="004B3CC0"/>
    <w:rsid w:val="00513795"/>
    <w:rsid w:val="00592D06"/>
    <w:rsid w:val="005A00D7"/>
    <w:rsid w:val="005A2BAA"/>
    <w:rsid w:val="005A704D"/>
    <w:rsid w:val="005B348A"/>
    <w:rsid w:val="005D6993"/>
    <w:rsid w:val="00621717"/>
    <w:rsid w:val="00623A7C"/>
    <w:rsid w:val="00706213"/>
    <w:rsid w:val="007473DA"/>
    <w:rsid w:val="007823BF"/>
    <w:rsid w:val="00810A21"/>
    <w:rsid w:val="00812CB7"/>
    <w:rsid w:val="0086378D"/>
    <w:rsid w:val="00877E03"/>
    <w:rsid w:val="0089520D"/>
    <w:rsid w:val="008D131F"/>
    <w:rsid w:val="008E24B1"/>
    <w:rsid w:val="008F695C"/>
    <w:rsid w:val="00916981"/>
    <w:rsid w:val="00917DE9"/>
    <w:rsid w:val="00974F58"/>
    <w:rsid w:val="009A775C"/>
    <w:rsid w:val="009C0F1F"/>
    <w:rsid w:val="00A24F82"/>
    <w:rsid w:val="00A46296"/>
    <w:rsid w:val="00AC4F25"/>
    <w:rsid w:val="00AE7FC2"/>
    <w:rsid w:val="00B25711"/>
    <w:rsid w:val="00B434BE"/>
    <w:rsid w:val="00B43784"/>
    <w:rsid w:val="00B506D7"/>
    <w:rsid w:val="00B95D59"/>
    <w:rsid w:val="00BB4045"/>
    <w:rsid w:val="00C11CF9"/>
    <w:rsid w:val="00C63919"/>
    <w:rsid w:val="00C70A0C"/>
    <w:rsid w:val="00CD0030"/>
    <w:rsid w:val="00CE7DDE"/>
    <w:rsid w:val="00D42D0B"/>
    <w:rsid w:val="00D50C56"/>
    <w:rsid w:val="00D64B3C"/>
    <w:rsid w:val="00D7165B"/>
    <w:rsid w:val="00D82CF4"/>
    <w:rsid w:val="00DB7F47"/>
    <w:rsid w:val="00E16F82"/>
    <w:rsid w:val="00E86D5C"/>
    <w:rsid w:val="00EB31C9"/>
    <w:rsid w:val="00EC6AA0"/>
    <w:rsid w:val="00ED2F5A"/>
    <w:rsid w:val="00ED55A4"/>
    <w:rsid w:val="00F04455"/>
    <w:rsid w:val="00F450F0"/>
    <w:rsid w:val="00F60BFA"/>
    <w:rsid w:val="00F63666"/>
    <w:rsid w:val="00F9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BAA"/>
    <w:rPr>
      <w:sz w:val="18"/>
      <w:szCs w:val="18"/>
    </w:rPr>
  </w:style>
  <w:style w:type="table" w:styleId="a5">
    <w:name w:val="Table Grid"/>
    <w:basedOn w:val="a1"/>
    <w:uiPriority w:val="59"/>
    <w:rsid w:val="005A2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70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50C5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70621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0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14</cp:revision>
  <cp:lastPrinted>2018-05-23T03:21:00Z</cp:lastPrinted>
  <dcterms:created xsi:type="dcterms:W3CDTF">2018-05-21T02:48:00Z</dcterms:created>
  <dcterms:modified xsi:type="dcterms:W3CDTF">2018-05-29T01:57:00Z</dcterms:modified>
</cp:coreProperties>
</file>